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1D01C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ARKUSZ AKTUALIZACYJNY DANYCH OSOBOWYCH </w:t>
      </w:r>
      <w:r w:rsidRPr="00E10514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/>
        <w:t>W OKRĘGOWYM REJESTRZE cz. „A”</w:t>
      </w:r>
    </w:p>
    <w:p w14:paraId="08A98B02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b/>
          <w:sz w:val="20"/>
          <w:szCs w:val="24"/>
          <w:lang w:eastAsia="pl-PL"/>
        </w:rPr>
        <w:t>Dane identyfikacyjne: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99"/>
        <w:gridCol w:w="5653"/>
      </w:tblGrid>
      <w:tr w:rsidR="0028049B" w:rsidRPr="00E10514" w14:paraId="512D81C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F2F2F2" w:themeFill="background1" w:themeFillShade="F2"/>
            <w:vAlign w:val="center"/>
          </w:tcPr>
          <w:p w14:paraId="6B466E1E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E10514">
              <w:rPr>
                <w:rFonts w:ascii="Century Gothic" w:hAnsi="Century Gothic" w:cs="Times New Roman"/>
              </w:rPr>
              <w:t>Nazwisko i imię (imiona):</w:t>
            </w:r>
          </w:p>
        </w:tc>
        <w:tc>
          <w:tcPr>
            <w:tcW w:w="5602" w:type="dxa"/>
            <w:shd w:val="clear" w:color="auto" w:fill="F2F2F2" w:themeFill="background1" w:themeFillShade="F2"/>
          </w:tcPr>
          <w:p w14:paraId="07FB5D0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E10514" w14:paraId="5C59C606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shd w:val="clear" w:color="auto" w:fill="auto"/>
            <w:vAlign w:val="center"/>
          </w:tcPr>
          <w:p w14:paraId="59D8A920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E10514">
              <w:rPr>
                <w:rFonts w:ascii="Century Gothic" w:hAnsi="Century Gothic"/>
              </w:rPr>
              <w:t xml:space="preserve">Numer </w:t>
            </w:r>
            <w:r w:rsidRPr="00E10514">
              <w:rPr>
                <w:rFonts w:ascii="Century Gothic" w:hAnsi="Century Gothic"/>
              </w:rPr>
              <w:br/>
              <w:t>Prawa Wykonywania Zawodu:</w:t>
            </w:r>
          </w:p>
        </w:tc>
        <w:tc>
          <w:tcPr>
            <w:tcW w:w="5602" w:type="dxa"/>
            <w:shd w:val="clear" w:color="auto" w:fill="auto"/>
          </w:tcPr>
          <w:p w14:paraId="67DD17C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E10514" w14:paraId="5D744567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7E6F1E2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1DA3FD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CD02C05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29357A88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03AA8E86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12A595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10B2FE7C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DD98947" w14:textId="77777777" w:rsidR="0028049B" w:rsidRPr="00E10514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50976DBD" w14:textId="77777777" w:rsidR="0028049B" w:rsidRPr="00E10514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"/>
                <w:szCs w:val="24"/>
              </w:rPr>
            </w:pPr>
          </w:p>
        </w:tc>
      </w:tr>
    </w:tbl>
    <w:p w14:paraId="7B0EB043" w14:textId="77777777" w:rsidR="0028049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7D8D039B" w14:textId="77777777" w:rsidR="0028049B" w:rsidRPr="00FD32D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373"/>
        <w:gridCol w:w="1910"/>
        <w:gridCol w:w="3769"/>
      </w:tblGrid>
      <w:tr w:rsidR="0028049B" w:rsidRPr="00FD32DB" w14:paraId="015080B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2F2F2" w:themeFill="background1" w:themeFillShade="F2"/>
            <w:vAlign w:val="center"/>
          </w:tcPr>
          <w:p w14:paraId="25D04885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14:paraId="427AEFD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1BCF2562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0866FCB9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71F9EB92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6D8F3B1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74D9DAA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14:paraId="64A6C98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26215B7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2ADB519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3AD55B6E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28049B" w:rsidRPr="00FD32DB" w14:paraId="4CA004C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68BD8E4F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28049B" w:rsidRPr="00FD32DB" w14:paraId="285B9CF6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4B09567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4048324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2CBCEBF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66B4277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28049B" w:rsidRPr="00FD32DB" w14:paraId="52D6D752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DA145D5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00ECA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1826D5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73A9C42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28049B" w:rsidRPr="00FD32DB" w14:paraId="4EE9FA90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170F45D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3FF66BB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6B904BC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19B8503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013E431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8049B" w:rsidRPr="00FD32DB" w14:paraId="748EFB2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31E4D83C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334837BC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61E148C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2C4577BC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14:paraId="000F314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8049B" w:rsidRPr="00FD32DB" w14:paraId="5B19866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1AB2D78A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FD32DB">
              <w:rPr>
                <w:rFonts w:ascii="Century Gothic" w:hAnsi="Century Gothic" w:cs="Times New Roman"/>
              </w:rPr>
              <w:t>rrrr</w:t>
            </w:r>
            <w:proofErr w:type="spellEnd"/>
            <w:r w:rsidRPr="00FD32DB">
              <w:rPr>
                <w:rFonts w:ascii="Century Gothic" w:hAnsi="Century Gothic" w:cs="Times New Roman"/>
              </w:rPr>
              <w:t>-mm-</w:t>
            </w:r>
            <w:proofErr w:type="spellStart"/>
            <w:r w:rsidRPr="00FD32DB">
              <w:rPr>
                <w:rFonts w:ascii="Century Gothic" w:hAnsi="Century Gothic" w:cs="Times New Roman"/>
              </w:rPr>
              <w:t>dd</w:t>
            </w:r>
            <w:proofErr w:type="spellEnd"/>
            <w:r w:rsidRPr="00FD32DB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8049B" w:rsidRPr="00FD32DB" w14:paraId="37311982" w14:textId="77777777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037BE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B65F8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7AD65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DB8D3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283BBC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88874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A321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2075E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57AE5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C89CB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28049B" w:rsidRPr="00FD32DB" w14:paraId="3840DAAA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C61F8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D376DD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527CB52E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153F7FD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189561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0A27732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2679222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20894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B3FA22A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633D0DA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2B118B4B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8049B" w:rsidRPr="00FD32DB" w14:paraId="60C1B01C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7D46D6B1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1843" w:type="dxa"/>
          </w:tcPr>
          <w:p w14:paraId="21A72F00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14:paraId="25C2DFA7" w14:textId="77777777" w:rsidR="0028049B" w:rsidRPr="000560E1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3637" w:type="dxa"/>
          </w:tcPr>
          <w:p w14:paraId="400ADC8A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Gmina</w:t>
            </w:r>
            <w:r>
              <w:rPr>
                <w:rFonts w:ascii="Century Gothic" w:hAnsi="Century Gothic"/>
                <w:b/>
                <w:bCs/>
                <w:vertAlign w:val="superscript"/>
              </w:rPr>
              <w:t>, Województwo\ Kraj</w:t>
            </w:r>
          </w:p>
          <w:p w14:paraId="7BBB6FEC" w14:textId="77777777" w:rsidR="0028049B" w:rsidRPr="000560E1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28049B" w:rsidRPr="00FD32DB" w14:paraId="7DB9BE0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018E1A49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43931C84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  <w:tr w:rsidR="0028049B" w:rsidRPr="00FD32DB" w14:paraId="67E2509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59BD1D0A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/>
              </w:rPr>
              <w:t>Stosunek do służby wojskowej dotyczy obywateli Rzeczypospolitej Polskiej: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28049B" w:rsidRPr="00FD32DB" w14:paraId="6D5D44B0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470FEF82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4964372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Uregulowany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24A3ABD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3604B33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Nieuregulowany</w:t>
                  </w:r>
                </w:p>
              </w:tc>
            </w:tr>
            <w:tr w:rsidR="0028049B" w:rsidRPr="00FD32DB" w14:paraId="35AFBC7B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E20F4BF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5A10F0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748A0F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78537B57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28049B" w:rsidRPr="00FD32DB" w14:paraId="2406DF0F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31DE8889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4128BF0B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5335E994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564EB1C6" w14:textId="77777777" w:rsidR="0028049B" w:rsidRPr="00FD32DB" w:rsidRDefault="0028049B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36A80C08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703BA2B3" w14:textId="77777777" w:rsidR="0028049B" w:rsidRPr="0078437D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"/>
          <w:szCs w:val="2"/>
          <w:lang w:eastAsia="pl-PL"/>
        </w:rPr>
      </w:pPr>
    </w:p>
    <w:p w14:paraId="3ADD9D0C" w14:textId="77777777" w:rsidR="0028049B" w:rsidRPr="00FD32DB" w:rsidRDefault="0028049B" w:rsidP="0028049B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1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07"/>
        <w:gridCol w:w="1410"/>
        <w:gridCol w:w="2116"/>
        <w:gridCol w:w="903"/>
        <w:gridCol w:w="404"/>
        <w:gridCol w:w="1307"/>
        <w:gridCol w:w="1307"/>
      </w:tblGrid>
      <w:tr w:rsidR="0028049B" w:rsidRPr="00FD32DB" w14:paraId="1164A6B0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3" w:type="dxa"/>
            <w:gridSpan w:val="7"/>
            <w:shd w:val="clear" w:color="auto" w:fill="F2F2F2" w:themeFill="background1" w:themeFillShade="F2"/>
          </w:tcPr>
          <w:p w14:paraId="62DE9E1D" w14:textId="77777777" w:rsidR="0028049B" w:rsidRPr="00FD32DB" w:rsidRDefault="0028049B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28049B" w:rsidRPr="00FD32DB" w14:paraId="513F0C3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3" w:type="dxa"/>
            <w:gridSpan w:val="7"/>
          </w:tcPr>
          <w:p w14:paraId="5D5B73D8" w14:textId="77777777" w:rsidR="0028049B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1878115E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8049B" w:rsidRPr="00FD32DB" w14:paraId="73D5761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09" w:type="dxa"/>
            <w:gridSpan w:val="2"/>
          </w:tcPr>
          <w:p w14:paraId="7AC4048C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4CEF7102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18CF4733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62EB3176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8049B" w:rsidRPr="00FD32DB" w14:paraId="14ACFC6F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9" w:type="dxa"/>
          </w:tcPr>
          <w:p w14:paraId="5F1F9A8E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5A7929E7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1" w:type="dxa"/>
            <w:gridSpan w:val="2"/>
            <w:shd w:val="clear" w:color="auto" w:fill="FFFFFF" w:themeFill="background1"/>
          </w:tcPr>
          <w:p w14:paraId="75496778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1C135DA8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2DFCC1A3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549D4841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30E9CEBD" w14:textId="77777777" w:rsidR="0028049B" w:rsidRPr="00110808" w:rsidRDefault="0028049B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4B5CE4A6" w14:textId="77777777" w:rsidR="0028049B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</w:p>
    <w:p w14:paraId="45BC823B" w14:textId="77777777" w:rsidR="0028049B" w:rsidRPr="00E10514" w:rsidRDefault="0028049B" w:rsidP="0028049B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</w:pPr>
      <w:r w:rsidRPr="00E10514">
        <w:rPr>
          <w:rFonts w:ascii="Century Gothic" w:eastAsia="Times New Roman" w:hAnsi="Century Gothic" w:cs="Times New Roman"/>
          <w:sz w:val="24"/>
          <w:szCs w:val="24"/>
          <w:lang w:eastAsia="pl-PL"/>
        </w:rPr>
        <w:t>Miejscowość, data ........................    Podpis Wnioskodawcy</w:t>
      </w:r>
      <w:r w:rsidRPr="00E10514">
        <w:rPr>
          <w:rFonts w:ascii="Century Gothic" w:eastAsia="Times New Roman" w:hAnsi="Century Gothic" w:cs="Times New Roman"/>
          <w:noProof/>
          <w:sz w:val="24"/>
          <w:szCs w:val="24"/>
          <w:lang w:eastAsia="pl-PL"/>
        </w:rPr>
        <w:tab/>
      </w:r>
    </w:p>
    <w:p w14:paraId="6BDCE7AC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/>
          <w:bCs/>
          <w:sz w:val="20"/>
          <w:szCs w:val="20"/>
          <w:lang w:eastAsia="pl-PL"/>
        </w:rPr>
        <w:t>Załączniki:</w:t>
      </w:r>
    </w:p>
    <w:p w14:paraId="14B0B450" w14:textId="77777777" w:rsidR="0028049B" w:rsidRPr="006F4405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 xml:space="preserve">1) </w:t>
      </w:r>
      <w:r w:rsidRPr="006F4405">
        <w:rPr>
          <w:rFonts w:ascii="Century Gothic" w:eastAsiaTheme="majorEastAsia" w:hAnsi="Century Gothic" w:cs="Times New Roman"/>
          <w:b/>
          <w:sz w:val="20"/>
          <w:szCs w:val="20"/>
          <w:lang w:eastAsia="pl-PL"/>
        </w:rPr>
        <w:t>oryginał zaświadczenia o prawie wykonywania zawodu (w przypadku zmiany danych osobowych, które podlegają wpisowi do zaświadczenia -</w:t>
      </w:r>
      <w:r w:rsidRPr="006F4405">
        <w:rPr>
          <w:rFonts w:ascii="Century Gothic" w:hAnsi="Century Gothic" w:cs="Times New Roman"/>
          <w:b/>
          <w:sz w:val="20"/>
          <w:szCs w:val="20"/>
        </w:rPr>
        <w:t xml:space="preserve">tylko w przypadku posiadania </w:t>
      </w:r>
      <w:r w:rsidRPr="006F4405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zaświadczenia o prawie wykonywania zawodu pielęgniarki lub położnej wydanego przed 11 lipca 2022 r.);</w:t>
      </w:r>
    </w:p>
    <w:p w14:paraId="5A021A3B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2) dokument tożsamości do wglądu;</w:t>
      </w:r>
    </w:p>
    <w:p w14:paraId="1DB539FA" w14:textId="77777777" w:rsidR="0028049B" w:rsidRPr="00E10514" w:rsidRDefault="0028049B" w:rsidP="002804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16"/>
          <w:vertAlign w:val="superscript"/>
          <w:lang w:eastAsia="pl-PL"/>
        </w:rPr>
      </w:pPr>
      <w:r w:rsidRPr="00E10514">
        <w:rPr>
          <w:rFonts w:ascii="Century Gothic" w:eastAsiaTheme="majorEastAsia" w:hAnsi="Century Gothic" w:cs="Times New Roman"/>
          <w:bCs/>
          <w:sz w:val="20"/>
          <w:szCs w:val="20"/>
          <w:lang w:eastAsia="pl-PL"/>
        </w:rPr>
        <w:t>3) dokument potwierdzający zmianę danych osobowych do wglądu.</w:t>
      </w:r>
    </w:p>
    <w:p w14:paraId="4C7DFEEA" w14:textId="50603A8D" w:rsidR="0028049B" w:rsidRDefault="0028049B" w:rsidP="0028049B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</w:p>
    <w:sectPr w:rsidR="0028049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8246D" w14:textId="77777777" w:rsidR="00F74223" w:rsidRDefault="00F74223" w:rsidP="005E40DF">
      <w:pPr>
        <w:spacing w:after="0" w:line="240" w:lineRule="auto"/>
      </w:pPr>
      <w:r>
        <w:separator/>
      </w:r>
    </w:p>
  </w:endnote>
  <w:endnote w:type="continuationSeparator" w:id="0">
    <w:p w14:paraId="0A01668E" w14:textId="77777777" w:rsidR="00F74223" w:rsidRDefault="00F74223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12FC0C5F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49B">
          <w:rPr>
            <w:noProof/>
          </w:rPr>
          <w:t>8</w:t>
        </w:r>
        <w:r>
          <w:fldChar w:fldCharType="end"/>
        </w:r>
      </w:p>
    </w:sdtContent>
  </w:sdt>
  <w:p w14:paraId="6A734CA9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EF6CA" w14:textId="77777777" w:rsidR="00F74223" w:rsidRDefault="00F74223" w:rsidP="005E40DF">
      <w:pPr>
        <w:spacing w:after="0" w:line="240" w:lineRule="auto"/>
      </w:pPr>
      <w:r>
        <w:separator/>
      </w:r>
    </w:p>
  </w:footnote>
  <w:footnote w:type="continuationSeparator" w:id="0">
    <w:p w14:paraId="6DB54A3D" w14:textId="77777777" w:rsidR="00F74223" w:rsidRDefault="00F74223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60A4C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28049B">
      <w:rPr>
        <w:rFonts w:ascii="Times New Roman" w:hAnsi="Times New Roman" w:cs="Times New Roman"/>
        <w:sz w:val="20"/>
      </w:rPr>
      <w:t>7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8833071">
    <w:abstractNumId w:val="0"/>
  </w:num>
  <w:num w:numId="2" w16cid:durableId="1230307329">
    <w:abstractNumId w:val="4"/>
  </w:num>
  <w:num w:numId="3" w16cid:durableId="1738358064">
    <w:abstractNumId w:val="2"/>
  </w:num>
  <w:num w:numId="4" w16cid:durableId="749693658">
    <w:abstractNumId w:val="3"/>
  </w:num>
  <w:num w:numId="5" w16cid:durableId="136798587">
    <w:abstractNumId w:val="5"/>
  </w:num>
  <w:num w:numId="6" w16cid:durableId="1068576618">
    <w:abstractNumId w:val="6"/>
  </w:num>
  <w:num w:numId="7" w16cid:durableId="1963606714">
    <w:abstractNumId w:val="1"/>
  </w:num>
  <w:num w:numId="8" w16cid:durableId="751704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C13D6"/>
    <w:rsid w:val="0028049B"/>
    <w:rsid w:val="002804C9"/>
    <w:rsid w:val="002F1DA3"/>
    <w:rsid w:val="004108CF"/>
    <w:rsid w:val="004571CE"/>
    <w:rsid w:val="004F6192"/>
    <w:rsid w:val="00567F9E"/>
    <w:rsid w:val="005A31C7"/>
    <w:rsid w:val="005E40DF"/>
    <w:rsid w:val="006F4405"/>
    <w:rsid w:val="008F2D48"/>
    <w:rsid w:val="00AD0105"/>
    <w:rsid w:val="00B244DA"/>
    <w:rsid w:val="00CF0E82"/>
    <w:rsid w:val="00D30162"/>
    <w:rsid w:val="00DE16DE"/>
    <w:rsid w:val="00F74223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B591"/>
  <w15:docId w15:val="{9F67A242-ADAC-4ACA-B2F9-0ED434E6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Dział Rejestru OIPiP Bydgoszcz</cp:lastModifiedBy>
  <cp:revision>6</cp:revision>
  <cp:lastPrinted>2025-03-24T13:38:00Z</cp:lastPrinted>
  <dcterms:created xsi:type="dcterms:W3CDTF">2025-03-28T09:05:00Z</dcterms:created>
  <dcterms:modified xsi:type="dcterms:W3CDTF">2025-03-28T09:46:00Z</dcterms:modified>
</cp:coreProperties>
</file>