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FDB8" w14:textId="2A08B902" w:rsidR="008B725D" w:rsidRPr="00D75C38" w:rsidRDefault="00A94710" w:rsidP="00591A11">
      <w:pPr>
        <w:spacing w:after="0" w:line="240" w:lineRule="auto"/>
        <w:ind w:right="425"/>
        <w:rPr>
          <w:rFonts w:ascii="Times New Roman" w:hAnsi="Times New Roman" w:cs="Times New Roman"/>
          <w:i/>
          <w:iCs/>
          <w:sz w:val="24"/>
          <w:szCs w:val="24"/>
        </w:rPr>
      </w:pPr>
      <w:r w:rsidRPr="00D75C38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38279B" w:rsidRPr="00D75C38">
        <w:rPr>
          <w:rFonts w:ascii="Times New Roman" w:hAnsi="Times New Roman" w:cs="Times New Roman"/>
          <w:i/>
          <w:iCs/>
          <w:sz w:val="24"/>
          <w:szCs w:val="24"/>
        </w:rPr>
        <w:t xml:space="preserve">ałącznik Nr </w:t>
      </w:r>
      <w:r w:rsidR="004371E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51EE6" w:rsidRPr="00D75C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279B" w:rsidRPr="00D75C38">
        <w:rPr>
          <w:rFonts w:ascii="Times New Roman" w:hAnsi="Times New Roman" w:cs="Times New Roman"/>
          <w:i/>
          <w:iCs/>
          <w:sz w:val="24"/>
          <w:szCs w:val="24"/>
        </w:rPr>
        <w:t xml:space="preserve">do Uchwały Nr </w:t>
      </w:r>
      <w:r w:rsidR="004371EB">
        <w:rPr>
          <w:rFonts w:ascii="Times New Roman" w:hAnsi="Times New Roman" w:cs="Times New Roman"/>
          <w:i/>
          <w:iCs/>
          <w:sz w:val="24"/>
          <w:szCs w:val="24"/>
        </w:rPr>
        <w:t xml:space="preserve">375/VIII/2024r. </w:t>
      </w:r>
      <w:r w:rsidR="0038279B" w:rsidRPr="00D75C38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 w:rsidR="004371EB">
        <w:rPr>
          <w:rFonts w:ascii="Times New Roman" w:hAnsi="Times New Roman" w:cs="Times New Roman"/>
          <w:i/>
          <w:iCs/>
          <w:sz w:val="24"/>
          <w:szCs w:val="24"/>
        </w:rPr>
        <w:t>11.12.2024</w:t>
      </w:r>
      <w:r w:rsidRPr="00D75C38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</w:p>
    <w:p w14:paraId="3ED85820" w14:textId="77777777" w:rsidR="008B725D" w:rsidRPr="00D75C38" w:rsidRDefault="00A94710" w:rsidP="00591A11">
      <w:pPr>
        <w:spacing w:after="0" w:line="240" w:lineRule="auto"/>
        <w:ind w:right="425"/>
        <w:rPr>
          <w:rFonts w:ascii="Times New Roman" w:hAnsi="Times New Roman" w:cs="Times New Roman"/>
          <w:i/>
          <w:iCs/>
          <w:sz w:val="24"/>
          <w:szCs w:val="24"/>
        </w:rPr>
      </w:pPr>
      <w:r w:rsidRPr="00D75C38">
        <w:rPr>
          <w:rFonts w:ascii="Times New Roman" w:hAnsi="Times New Roman" w:cs="Times New Roman"/>
          <w:i/>
          <w:iCs/>
          <w:sz w:val="24"/>
          <w:szCs w:val="24"/>
        </w:rPr>
        <w:t xml:space="preserve">w sprawie uchwalenia Regulaminu refundacji kosztów kształcenia </w:t>
      </w:r>
    </w:p>
    <w:p w14:paraId="7015A5F9" w14:textId="04940D8C" w:rsidR="00A94710" w:rsidRPr="00D75C38" w:rsidRDefault="00A94710" w:rsidP="00591A11">
      <w:pPr>
        <w:spacing w:after="0" w:line="240" w:lineRule="auto"/>
        <w:ind w:right="425"/>
        <w:rPr>
          <w:rFonts w:ascii="Times New Roman" w:hAnsi="Times New Roman" w:cs="Times New Roman"/>
          <w:i/>
          <w:iCs/>
          <w:sz w:val="24"/>
          <w:szCs w:val="24"/>
        </w:rPr>
      </w:pPr>
      <w:r w:rsidRPr="00D75C38">
        <w:rPr>
          <w:rFonts w:ascii="Times New Roman" w:hAnsi="Times New Roman" w:cs="Times New Roman"/>
          <w:i/>
          <w:iCs/>
          <w:sz w:val="24"/>
          <w:szCs w:val="24"/>
        </w:rPr>
        <w:t xml:space="preserve">i doskonalenia zawodowego członków </w:t>
      </w:r>
      <w:proofErr w:type="spellStart"/>
      <w:r w:rsidRPr="00D75C38">
        <w:rPr>
          <w:rFonts w:ascii="Times New Roman" w:hAnsi="Times New Roman" w:cs="Times New Roman"/>
          <w:i/>
          <w:iCs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i/>
          <w:iCs/>
          <w:sz w:val="24"/>
          <w:szCs w:val="24"/>
        </w:rPr>
        <w:t xml:space="preserve"> w Bydgoszczy </w:t>
      </w:r>
    </w:p>
    <w:p w14:paraId="64D244DC" w14:textId="254FD75A" w:rsidR="00A94710" w:rsidRPr="00D75C38" w:rsidRDefault="00A94710" w:rsidP="00311D9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14:paraId="030563CA" w14:textId="77777777" w:rsidR="008B725D" w:rsidRPr="00D75C38" w:rsidRDefault="008B725D" w:rsidP="00D75C38">
      <w:pPr>
        <w:spacing w:after="12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07067138" w14:textId="00D1EE2D" w:rsidR="00A94710" w:rsidRPr="00D75C38" w:rsidRDefault="00A94710" w:rsidP="00D75C38">
      <w:pPr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3689308"/>
      <w:r w:rsidRPr="00D75C38">
        <w:rPr>
          <w:rFonts w:ascii="Times New Roman" w:hAnsi="Times New Roman" w:cs="Times New Roman"/>
          <w:b/>
          <w:bCs/>
          <w:sz w:val="24"/>
          <w:szCs w:val="24"/>
        </w:rPr>
        <w:t xml:space="preserve">REGULAMIN REFUNDACJI KOSZTÓW KSZTAŁCENIA I DOSKONALENIA ZAWODOWEGO CZŁONKÓW </w:t>
      </w:r>
      <w:proofErr w:type="spellStart"/>
      <w:r w:rsidRPr="00D75C38">
        <w:rPr>
          <w:rFonts w:ascii="Times New Roman" w:hAnsi="Times New Roman" w:cs="Times New Roman"/>
          <w:b/>
          <w:bCs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D75C38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10AAEF82" w14:textId="25CC1AF1" w:rsidR="008B725D" w:rsidRPr="00D75C38" w:rsidRDefault="008B725D" w:rsidP="00D75C38">
      <w:pPr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246B3" w14:textId="77777777" w:rsidR="00301809" w:rsidRPr="00D75C38" w:rsidRDefault="00301809" w:rsidP="00D75C38">
      <w:pPr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AEBFC" w14:textId="3C843ABB" w:rsidR="00A94710" w:rsidRPr="00D75C38" w:rsidRDefault="0042167D" w:rsidP="00D75C38">
      <w:pPr>
        <w:spacing w:after="12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z z</w:t>
      </w:r>
      <w:r w:rsidR="00A94710" w:rsidRPr="00D75C38">
        <w:rPr>
          <w:rFonts w:ascii="Times New Roman" w:hAnsi="Times New Roman" w:cs="Times New Roman"/>
          <w:sz w:val="24"/>
          <w:szCs w:val="24"/>
        </w:rPr>
        <w:t xml:space="preserve">atwierdzony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A94710" w:rsidRPr="00D75C38">
        <w:rPr>
          <w:rFonts w:ascii="Times New Roman" w:hAnsi="Times New Roman" w:cs="Times New Roman"/>
          <w:sz w:val="24"/>
          <w:szCs w:val="24"/>
        </w:rPr>
        <w:t xml:space="preserve">uchwałą Okręgowej Rady Pielęgniarek i Położnych w Bydgoszczy </w:t>
      </w:r>
      <w:r w:rsidR="0038279B" w:rsidRPr="00D75C38">
        <w:rPr>
          <w:rFonts w:ascii="Times New Roman" w:hAnsi="Times New Roman" w:cs="Times New Roman"/>
          <w:sz w:val="24"/>
          <w:szCs w:val="24"/>
        </w:rPr>
        <w:t xml:space="preserve">z dnia </w:t>
      </w:r>
      <w:r w:rsidR="004371EB">
        <w:rPr>
          <w:rFonts w:ascii="Times New Roman" w:hAnsi="Times New Roman" w:cs="Times New Roman"/>
          <w:sz w:val="24"/>
          <w:szCs w:val="24"/>
        </w:rPr>
        <w:t>11.12.2024r.</w:t>
      </w:r>
    </w:p>
    <w:p w14:paraId="10718FE4" w14:textId="5CDDA71C" w:rsidR="00A94710" w:rsidRPr="00D75C38" w:rsidRDefault="00A94710" w:rsidP="00D75C38">
      <w:pPr>
        <w:spacing w:after="12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Podstaw</w:t>
      </w:r>
      <w:r w:rsidR="0042167D">
        <w:rPr>
          <w:rFonts w:ascii="Times New Roman" w:hAnsi="Times New Roman" w:cs="Times New Roman"/>
          <w:sz w:val="24"/>
          <w:szCs w:val="24"/>
        </w:rPr>
        <w:t>ę</w:t>
      </w:r>
      <w:r w:rsidRPr="00D75C38">
        <w:rPr>
          <w:rFonts w:ascii="Times New Roman" w:hAnsi="Times New Roman" w:cs="Times New Roman"/>
          <w:sz w:val="24"/>
          <w:szCs w:val="24"/>
        </w:rPr>
        <w:t xml:space="preserve"> prawn</w:t>
      </w:r>
      <w:r w:rsidR="0042167D">
        <w:rPr>
          <w:rFonts w:ascii="Times New Roman" w:hAnsi="Times New Roman" w:cs="Times New Roman"/>
          <w:sz w:val="24"/>
          <w:szCs w:val="24"/>
        </w:rPr>
        <w:t>ą niniejszego Regulaminu stanową:</w:t>
      </w:r>
      <w:r w:rsidRPr="00D7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B62A5" w14:textId="7021E0D7" w:rsidR="008B725D" w:rsidRPr="00D75C38" w:rsidRDefault="00A94710" w:rsidP="00D75C38">
      <w:pPr>
        <w:pStyle w:val="Akapitzlist"/>
        <w:numPr>
          <w:ilvl w:val="0"/>
          <w:numId w:val="2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ustawa o zawodach pielęgniarki i położnej z dnia 15 lipca 2011 r</w:t>
      </w:r>
      <w:r w:rsidR="00251EE6" w:rsidRPr="00D75C38">
        <w:rPr>
          <w:rFonts w:ascii="Times New Roman" w:hAnsi="Times New Roman" w:cs="Times New Roman"/>
          <w:sz w:val="24"/>
          <w:szCs w:val="24"/>
        </w:rPr>
        <w:t>.</w:t>
      </w:r>
      <w:r w:rsidR="00F92AD4">
        <w:rPr>
          <w:rFonts w:ascii="Times New Roman" w:hAnsi="Times New Roman" w:cs="Times New Roman"/>
          <w:sz w:val="24"/>
          <w:szCs w:val="24"/>
        </w:rPr>
        <w:t xml:space="preserve"> (</w:t>
      </w:r>
      <w:r w:rsidR="00F92AD4" w:rsidRPr="00F92AD4">
        <w:rPr>
          <w:rFonts w:ascii="Times New Roman" w:hAnsi="Times New Roman" w:cs="Times New Roman"/>
          <w:sz w:val="24"/>
          <w:szCs w:val="24"/>
        </w:rPr>
        <w:t>Dz.U</w:t>
      </w:r>
      <w:r w:rsidR="0042167D">
        <w:rPr>
          <w:rFonts w:ascii="Times New Roman" w:hAnsi="Times New Roman" w:cs="Times New Roman"/>
          <w:sz w:val="24"/>
          <w:szCs w:val="24"/>
        </w:rPr>
        <w:t xml:space="preserve"> z </w:t>
      </w:r>
      <w:r w:rsidR="00F92AD4" w:rsidRPr="00F92AD4">
        <w:rPr>
          <w:rFonts w:ascii="Times New Roman" w:hAnsi="Times New Roman" w:cs="Times New Roman"/>
          <w:sz w:val="24"/>
          <w:szCs w:val="24"/>
        </w:rPr>
        <w:t>2024</w:t>
      </w:r>
      <w:r w:rsidR="0042167D">
        <w:rPr>
          <w:rFonts w:ascii="Times New Roman" w:hAnsi="Times New Roman" w:cs="Times New Roman"/>
          <w:sz w:val="24"/>
          <w:szCs w:val="24"/>
        </w:rPr>
        <w:t xml:space="preserve"> r. poz. </w:t>
      </w:r>
      <w:r w:rsidR="00F92AD4" w:rsidRPr="00F92AD4">
        <w:rPr>
          <w:rFonts w:ascii="Times New Roman" w:hAnsi="Times New Roman" w:cs="Times New Roman"/>
          <w:sz w:val="24"/>
          <w:szCs w:val="24"/>
        </w:rPr>
        <w:t xml:space="preserve">814 </w:t>
      </w:r>
      <w:r w:rsidR="0042167D" w:rsidRPr="0042167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2167D" w:rsidRPr="004216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2167D" w:rsidRPr="0042167D">
        <w:rPr>
          <w:rFonts w:ascii="Times New Roman" w:hAnsi="Times New Roman" w:cs="Times New Roman"/>
          <w:sz w:val="24"/>
          <w:szCs w:val="24"/>
        </w:rPr>
        <w:t>. zm.),</w:t>
      </w:r>
    </w:p>
    <w:p w14:paraId="27B1A0B4" w14:textId="46550825" w:rsidR="008B725D" w:rsidRPr="00D75C38" w:rsidRDefault="00A94710" w:rsidP="00D75C38">
      <w:pPr>
        <w:pStyle w:val="Akapitzlist"/>
        <w:numPr>
          <w:ilvl w:val="0"/>
          <w:numId w:val="2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ustawa o samorządzie pielęgniarek i położnych z dnia 1 lipca 2011 r.</w:t>
      </w:r>
      <w:r w:rsidR="0042167D">
        <w:rPr>
          <w:rFonts w:ascii="Times New Roman" w:hAnsi="Times New Roman" w:cs="Times New Roman"/>
          <w:sz w:val="24"/>
          <w:szCs w:val="24"/>
        </w:rPr>
        <w:t>(</w:t>
      </w:r>
      <w:r w:rsidR="0042167D" w:rsidRPr="0042167D">
        <w:rPr>
          <w:rFonts w:ascii="Times New Roman" w:hAnsi="Times New Roman" w:cs="Times New Roman"/>
          <w:sz w:val="24"/>
          <w:szCs w:val="24"/>
        </w:rPr>
        <w:t>Dz.U</w:t>
      </w:r>
      <w:r w:rsidR="0042167D">
        <w:rPr>
          <w:rFonts w:ascii="Times New Roman" w:hAnsi="Times New Roman" w:cs="Times New Roman"/>
          <w:sz w:val="24"/>
          <w:szCs w:val="24"/>
        </w:rPr>
        <w:t xml:space="preserve">. z </w:t>
      </w:r>
      <w:r w:rsidR="0042167D" w:rsidRPr="0042167D">
        <w:rPr>
          <w:rFonts w:ascii="Times New Roman" w:hAnsi="Times New Roman" w:cs="Times New Roman"/>
          <w:sz w:val="24"/>
          <w:szCs w:val="24"/>
        </w:rPr>
        <w:t>2021</w:t>
      </w:r>
      <w:r w:rsidR="0042167D">
        <w:rPr>
          <w:rFonts w:ascii="Times New Roman" w:hAnsi="Times New Roman" w:cs="Times New Roman"/>
          <w:sz w:val="24"/>
          <w:szCs w:val="24"/>
        </w:rPr>
        <w:t xml:space="preserve"> poz. </w:t>
      </w:r>
      <w:r w:rsidR="0042167D" w:rsidRPr="0042167D">
        <w:rPr>
          <w:rFonts w:ascii="Times New Roman" w:hAnsi="Times New Roman" w:cs="Times New Roman"/>
          <w:sz w:val="24"/>
          <w:szCs w:val="24"/>
        </w:rPr>
        <w:t>628</w:t>
      </w:r>
      <w:r w:rsidR="0042167D">
        <w:rPr>
          <w:rFonts w:ascii="Times New Roman" w:hAnsi="Times New Roman" w:cs="Times New Roman"/>
          <w:sz w:val="24"/>
          <w:szCs w:val="24"/>
        </w:rPr>
        <w:t>),</w:t>
      </w:r>
    </w:p>
    <w:p w14:paraId="25A15580" w14:textId="461D2E1E" w:rsidR="00A94710" w:rsidRDefault="00A94710" w:rsidP="00D75C38">
      <w:pPr>
        <w:pStyle w:val="Akapitzlist"/>
        <w:numPr>
          <w:ilvl w:val="0"/>
          <w:numId w:val="2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rozporządzenie Ministra Zdrowia z dnia 30 września 2016 r. w sprawie kształcenia podyplomowego pielęgniarek i położnych</w:t>
      </w:r>
      <w:r w:rsidR="0042167D">
        <w:rPr>
          <w:rFonts w:ascii="Times New Roman" w:hAnsi="Times New Roman" w:cs="Times New Roman"/>
          <w:sz w:val="24"/>
          <w:szCs w:val="24"/>
        </w:rPr>
        <w:t xml:space="preserve"> (</w:t>
      </w:r>
      <w:r w:rsidR="0042167D" w:rsidRPr="0042167D">
        <w:rPr>
          <w:rFonts w:ascii="Times New Roman" w:hAnsi="Times New Roman" w:cs="Times New Roman"/>
          <w:sz w:val="24"/>
          <w:szCs w:val="24"/>
        </w:rPr>
        <w:t>Dz.U.</w:t>
      </w:r>
      <w:r w:rsidR="0042167D">
        <w:rPr>
          <w:rFonts w:ascii="Times New Roman" w:hAnsi="Times New Roman" w:cs="Times New Roman"/>
          <w:sz w:val="24"/>
          <w:szCs w:val="24"/>
        </w:rPr>
        <w:t xml:space="preserve"> z </w:t>
      </w:r>
      <w:r w:rsidR="0042167D" w:rsidRPr="0042167D">
        <w:rPr>
          <w:rFonts w:ascii="Times New Roman" w:hAnsi="Times New Roman" w:cs="Times New Roman"/>
          <w:sz w:val="24"/>
          <w:szCs w:val="24"/>
        </w:rPr>
        <w:t>2024</w:t>
      </w:r>
      <w:r w:rsidR="0042167D">
        <w:rPr>
          <w:rFonts w:ascii="Times New Roman" w:hAnsi="Times New Roman" w:cs="Times New Roman"/>
          <w:sz w:val="24"/>
          <w:szCs w:val="24"/>
        </w:rPr>
        <w:t xml:space="preserve"> poz. </w:t>
      </w:r>
      <w:r w:rsidR="0042167D" w:rsidRPr="0042167D">
        <w:rPr>
          <w:rFonts w:ascii="Times New Roman" w:hAnsi="Times New Roman" w:cs="Times New Roman"/>
          <w:sz w:val="24"/>
          <w:szCs w:val="24"/>
        </w:rPr>
        <w:t>115</w:t>
      </w:r>
      <w:r w:rsidR="0042167D">
        <w:rPr>
          <w:rFonts w:ascii="Times New Roman" w:hAnsi="Times New Roman" w:cs="Times New Roman"/>
          <w:sz w:val="24"/>
          <w:szCs w:val="24"/>
        </w:rPr>
        <w:t>).</w:t>
      </w:r>
    </w:p>
    <w:p w14:paraId="6AD5D7D1" w14:textId="77777777" w:rsidR="0042167D" w:rsidRPr="00D75C38" w:rsidRDefault="0042167D" w:rsidP="0042167D">
      <w:pPr>
        <w:pStyle w:val="Akapitzlist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3066BC" w14:textId="23E22333" w:rsidR="008B725D" w:rsidRPr="00D75C38" w:rsidRDefault="00A94710" w:rsidP="00D75C38">
      <w:pPr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C38">
        <w:rPr>
          <w:rFonts w:ascii="Times New Roman" w:hAnsi="Times New Roman" w:cs="Times New Roman"/>
          <w:b/>
          <w:bCs/>
          <w:sz w:val="24"/>
          <w:szCs w:val="24"/>
        </w:rPr>
        <w:t>§ 1. REGULACJE WSTĘPNE</w:t>
      </w:r>
    </w:p>
    <w:p w14:paraId="549C0620" w14:textId="356D1A65" w:rsidR="008B725D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Członkowie Okręgowej Izby Pielęgniarek i Położnych w Bydgoszczy mają prawo ubiegać się </w:t>
      </w:r>
      <w:r w:rsidR="008B725D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o częściową refundację poniesionych kosztów w związku z realizacją kształcenia i doskonalenia zawodowego, na warunkach określonych w niniejszym Regulaminie. </w:t>
      </w:r>
    </w:p>
    <w:p w14:paraId="48FA9173" w14:textId="223EF549" w:rsidR="008B725D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Wysokość funduszu przeznaczonego na refundację kosztów kształcenia i doskonalenia zawodowego członków Okręgowej Izby Pielęgniarek i Położnych w Bydgoszczy określa</w:t>
      </w:r>
      <w:r w:rsidR="000C1460" w:rsidRPr="00D75C38">
        <w:rPr>
          <w:rFonts w:ascii="Times New Roman" w:hAnsi="Times New Roman" w:cs="Times New Roman"/>
          <w:sz w:val="24"/>
          <w:szCs w:val="24"/>
        </w:rPr>
        <w:t>,</w:t>
      </w:r>
      <w:r w:rsidRPr="00D75C38">
        <w:rPr>
          <w:rFonts w:ascii="Times New Roman" w:hAnsi="Times New Roman" w:cs="Times New Roman"/>
          <w:sz w:val="24"/>
          <w:szCs w:val="24"/>
        </w:rPr>
        <w:t xml:space="preserve"> na każdy rok kalendarzowy oraz na pierwszy kwartał następnego roku kalendarzowego</w:t>
      </w:r>
      <w:r w:rsidR="000C1460" w:rsidRPr="00D75C38">
        <w:rPr>
          <w:rFonts w:ascii="Times New Roman" w:hAnsi="Times New Roman" w:cs="Times New Roman"/>
          <w:sz w:val="24"/>
          <w:szCs w:val="24"/>
        </w:rPr>
        <w:t>,</w:t>
      </w:r>
      <w:r w:rsidRPr="00D75C38">
        <w:rPr>
          <w:rFonts w:ascii="Times New Roman" w:hAnsi="Times New Roman" w:cs="Times New Roman"/>
          <w:sz w:val="24"/>
          <w:szCs w:val="24"/>
        </w:rPr>
        <w:t xml:space="preserve"> uchwała budżetowa Okręgowego Zjazdu Delegatów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Bydgoszczy. </w:t>
      </w:r>
    </w:p>
    <w:p w14:paraId="06BEB8B2" w14:textId="10E5E266" w:rsidR="008B725D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Fundusz przeznaczony na refundację kosztów kształcenia i doskonalenia zawodowego pielęgniarek i położnych pochodzi ze składek członków samorządu. </w:t>
      </w:r>
    </w:p>
    <w:p w14:paraId="68B7E358" w14:textId="6A288583" w:rsidR="008B725D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Funduszem, o którym mowa w </w:t>
      </w:r>
      <w:r w:rsidR="00D81BA7" w:rsidRPr="00D75C38">
        <w:rPr>
          <w:rFonts w:ascii="Times New Roman" w:hAnsi="Times New Roman" w:cs="Times New Roman"/>
          <w:sz w:val="24"/>
          <w:szCs w:val="24"/>
        </w:rPr>
        <w:t>ust.</w:t>
      </w:r>
      <w:r w:rsidRPr="00D75C38">
        <w:rPr>
          <w:rFonts w:ascii="Times New Roman" w:hAnsi="Times New Roman" w:cs="Times New Roman"/>
          <w:sz w:val="24"/>
          <w:szCs w:val="24"/>
        </w:rPr>
        <w:t xml:space="preserve"> 2 i 3 § 1. Regulaminu, dysponuje Okręgowa Rada Pielęgniarek </w:t>
      </w:r>
      <w:r w:rsidR="008B725D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i Położnych w Bydgoszczy. </w:t>
      </w:r>
    </w:p>
    <w:p w14:paraId="32F2B341" w14:textId="77777777" w:rsidR="008B725D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Refundacja kosztów kształcenia i doskonalenia zawodowego pielęgniarek i położnych może ulec zawieszeniu w chwili wykorzystania środków budżetowych przeznaczonych na ten cel w danym roku kalendarzowym, a zobowiązania finansowe zostaną przeniesione do realizacji na kolejny rok budżetowy, wg kolejności złożonych wniosków. </w:t>
      </w:r>
    </w:p>
    <w:p w14:paraId="1BC913F0" w14:textId="00E0E866" w:rsidR="008B725D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Refundacji podlegają wyłącznie dydaktyczne koszty udziału w </w:t>
      </w:r>
      <w:r w:rsidR="00B838D7">
        <w:rPr>
          <w:rFonts w:ascii="Times New Roman" w:hAnsi="Times New Roman" w:cs="Times New Roman"/>
          <w:sz w:val="24"/>
          <w:szCs w:val="24"/>
        </w:rPr>
        <w:t>danej formie doskonalenia zawodowego</w:t>
      </w:r>
      <w:r w:rsidRPr="00D75C38">
        <w:rPr>
          <w:rFonts w:ascii="Times New Roman" w:hAnsi="Times New Roman" w:cs="Times New Roman"/>
          <w:sz w:val="24"/>
          <w:szCs w:val="24"/>
        </w:rPr>
        <w:t xml:space="preserve">, refundacja nie obejmuje kosztów dojazdów, noclegów i wyżywienia. </w:t>
      </w:r>
    </w:p>
    <w:p w14:paraId="3C30A304" w14:textId="77777777" w:rsidR="008B725D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Wnioski o refundację kosztów kształcenia rozpatrywane są przez działającą przy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Komisję Kształcenia i Doskonalenia Zawodowego.</w:t>
      </w:r>
    </w:p>
    <w:p w14:paraId="69098167" w14:textId="5EDFC55B" w:rsidR="008B725D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2FB">
        <w:rPr>
          <w:rFonts w:ascii="Times New Roman" w:hAnsi="Times New Roman" w:cs="Times New Roman"/>
          <w:sz w:val="24"/>
          <w:szCs w:val="24"/>
        </w:rPr>
        <w:t xml:space="preserve">Refundacja </w:t>
      </w:r>
      <w:r w:rsidR="007F5E0B" w:rsidRPr="000312FB">
        <w:rPr>
          <w:rFonts w:ascii="Times New Roman" w:hAnsi="Times New Roman" w:cs="Times New Roman"/>
          <w:sz w:val="24"/>
          <w:szCs w:val="24"/>
        </w:rPr>
        <w:t xml:space="preserve">oraz odmowa refundacji </w:t>
      </w:r>
      <w:r w:rsidRPr="000312FB">
        <w:rPr>
          <w:rFonts w:ascii="Times New Roman" w:hAnsi="Times New Roman" w:cs="Times New Roman"/>
          <w:sz w:val="24"/>
          <w:szCs w:val="24"/>
        </w:rPr>
        <w:t xml:space="preserve">kosztów kształcenia </w:t>
      </w:r>
      <w:r w:rsidRPr="00D75C38">
        <w:rPr>
          <w:rFonts w:ascii="Times New Roman" w:hAnsi="Times New Roman" w:cs="Times New Roman"/>
          <w:sz w:val="24"/>
          <w:szCs w:val="24"/>
        </w:rPr>
        <w:t>podyplomowego przyznawana jest uchwałą Okręgowej Rady Pielęgniarek i Położnych w Bydgoszczy lub jej Prezydium na wniosek Komisji</w:t>
      </w:r>
      <w:r w:rsidR="007F5E0B">
        <w:rPr>
          <w:rFonts w:ascii="Times New Roman" w:hAnsi="Times New Roman" w:cs="Times New Roman"/>
          <w:sz w:val="24"/>
          <w:szCs w:val="24"/>
        </w:rPr>
        <w:t xml:space="preserve"> </w:t>
      </w:r>
      <w:r w:rsidRPr="00D75C38">
        <w:rPr>
          <w:rFonts w:ascii="Times New Roman" w:hAnsi="Times New Roman" w:cs="Times New Roman"/>
          <w:sz w:val="24"/>
          <w:szCs w:val="24"/>
        </w:rPr>
        <w:t>Kształcenia</w:t>
      </w:r>
      <w:r w:rsidR="007F5E0B">
        <w:rPr>
          <w:rFonts w:ascii="Times New Roman" w:hAnsi="Times New Roman" w:cs="Times New Roman"/>
          <w:sz w:val="24"/>
          <w:szCs w:val="24"/>
        </w:rPr>
        <w:t xml:space="preserve"> </w:t>
      </w:r>
      <w:r w:rsidRPr="00D75C38">
        <w:rPr>
          <w:rFonts w:ascii="Times New Roman" w:hAnsi="Times New Roman" w:cs="Times New Roman"/>
          <w:sz w:val="24"/>
          <w:szCs w:val="24"/>
        </w:rPr>
        <w:t xml:space="preserve">i Doskonalenia Zawodowego. </w:t>
      </w:r>
    </w:p>
    <w:p w14:paraId="634B0297" w14:textId="60098A3F" w:rsidR="00A94710" w:rsidRPr="00D75C38" w:rsidRDefault="00A94710" w:rsidP="00D75C38">
      <w:pPr>
        <w:pStyle w:val="Akapitzlist"/>
        <w:numPr>
          <w:ilvl w:val="0"/>
          <w:numId w:val="2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Refundacja we wszystkich formach kształcenia nie może przekroczyć wysokości udokumentowanych, poniesionych kosztów. </w:t>
      </w:r>
    </w:p>
    <w:p w14:paraId="3648CD48" w14:textId="77777777" w:rsidR="00A94710" w:rsidRPr="00D75C38" w:rsidRDefault="00A94710" w:rsidP="00D75C38">
      <w:pPr>
        <w:spacing w:after="12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14D5052B" w14:textId="21F826F7" w:rsidR="00A94710" w:rsidRPr="00D75C38" w:rsidRDefault="00A94710" w:rsidP="00D75C38">
      <w:pPr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C3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2. WARUNKI UZYSKANIA REFUNDACJI</w:t>
      </w:r>
    </w:p>
    <w:p w14:paraId="207BA9A4" w14:textId="253A1B2A" w:rsidR="00D904B1" w:rsidRPr="00D75C38" w:rsidRDefault="00A94710" w:rsidP="00D75C38">
      <w:pPr>
        <w:pStyle w:val="Akapitzlist"/>
        <w:numPr>
          <w:ilvl w:val="0"/>
          <w:numId w:val="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Refundacji podlegają dydaktyczne koszty następujących form kształcenia i doskonalenia zawodowego: </w:t>
      </w:r>
    </w:p>
    <w:p w14:paraId="0B53D450" w14:textId="349E6D79" w:rsidR="00D904B1" w:rsidRPr="00D75C38" w:rsidRDefault="00D904B1" w:rsidP="00D75C38">
      <w:pPr>
        <w:pStyle w:val="Akapitzlist"/>
        <w:numPr>
          <w:ilvl w:val="1"/>
          <w:numId w:val="7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Szkolenia specjalizacyjne prowadzone przez organizatorów, którzy posiadają wpis do rejestru podmiotów prowadzących kształcenie podyplomowe pielęgniarek i położnych i inne podmioty uprawnione odrębnymi przepisami. Z dofinansowania do szkolenia specjalizacyjnego można skorzystać tylko jeden raz w okresie przynależności do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</w:t>
      </w:r>
      <w:r w:rsidR="00D72CD8" w:rsidRPr="00D75C38">
        <w:rPr>
          <w:rFonts w:ascii="Times New Roman" w:hAnsi="Times New Roman" w:cs="Times New Roman"/>
          <w:sz w:val="24"/>
          <w:szCs w:val="24"/>
        </w:rPr>
        <w:t>;</w:t>
      </w:r>
    </w:p>
    <w:p w14:paraId="2A04BC2F" w14:textId="253F65D2" w:rsidR="00D904B1" w:rsidRPr="00D75C38" w:rsidRDefault="00D904B1" w:rsidP="00D75C38">
      <w:pPr>
        <w:pStyle w:val="Akapitzlist"/>
        <w:numPr>
          <w:ilvl w:val="1"/>
          <w:numId w:val="7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Kursy kwalifikacyjne prowadzone przez organizatorów posiadających wpis do rejestru podmiotów prowadzących kształcenie podyplomowe pielęgniarek i położnych i inne podmioty uprawnione odrębnymi przepisami. Łącznie, z dofinansowania do kursów kwalifikacyjnych oraz uczestniczenia w kursach kwalifikacyjnych organizowanych ze środków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D72CD8" w:rsidRPr="00D75C38">
        <w:rPr>
          <w:rFonts w:ascii="Times New Roman" w:hAnsi="Times New Roman" w:cs="Times New Roman"/>
          <w:sz w:val="24"/>
          <w:szCs w:val="24"/>
        </w:rPr>
        <w:t xml:space="preserve"> </w:t>
      </w:r>
      <w:r w:rsidRPr="00D75C38">
        <w:rPr>
          <w:rFonts w:ascii="Times New Roman" w:hAnsi="Times New Roman" w:cs="Times New Roman"/>
          <w:sz w:val="24"/>
          <w:szCs w:val="24"/>
        </w:rPr>
        <w:t xml:space="preserve">w Bydgoszczy, można korzystać trzy razy w okresie przynależności do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</w:t>
      </w:r>
      <w:r w:rsidR="00D72CD8" w:rsidRPr="00D75C38">
        <w:rPr>
          <w:rFonts w:ascii="Times New Roman" w:hAnsi="Times New Roman" w:cs="Times New Roman"/>
          <w:sz w:val="24"/>
          <w:szCs w:val="24"/>
        </w:rPr>
        <w:t>;</w:t>
      </w:r>
    </w:p>
    <w:p w14:paraId="12B4169E" w14:textId="6BBFDDA3" w:rsidR="00D904B1" w:rsidRPr="00D75C38" w:rsidRDefault="00D904B1" w:rsidP="00D75C38">
      <w:pPr>
        <w:pStyle w:val="Akapitzlist"/>
        <w:numPr>
          <w:ilvl w:val="1"/>
          <w:numId w:val="7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Kursy specjalistyczne i dokształcające prowadzone przez organizatorów, którzy posiadają wpis do rejestru podmiotów prowadzących kształcenie podyplomowe pielęgniarek i położnych i inne podmioty uprawnione odrębnymi przepisami</w:t>
      </w:r>
      <w:r w:rsidR="00D72CD8" w:rsidRPr="00D75C38">
        <w:rPr>
          <w:rFonts w:ascii="Times New Roman" w:hAnsi="Times New Roman" w:cs="Times New Roman"/>
          <w:sz w:val="24"/>
          <w:szCs w:val="24"/>
        </w:rPr>
        <w:t>;</w:t>
      </w:r>
    </w:p>
    <w:p w14:paraId="21D46013" w14:textId="7B0ACB00" w:rsidR="00D904B1" w:rsidRPr="00D75C38" w:rsidRDefault="00D904B1" w:rsidP="00D75C38">
      <w:pPr>
        <w:pStyle w:val="Akapitzlist"/>
        <w:numPr>
          <w:ilvl w:val="1"/>
          <w:numId w:val="7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Studia magisterskie na kierunku Pielęgniarstwo lub Położnictwo oraz studia podyplomowe, zgodnie z zajmowanym stanowiskiem w chwili składania wniosku o dofinansowanie</w:t>
      </w:r>
      <w:r w:rsidR="00D72CD8" w:rsidRPr="00D75C38">
        <w:rPr>
          <w:rFonts w:ascii="Times New Roman" w:hAnsi="Times New Roman" w:cs="Times New Roman"/>
          <w:sz w:val="24"/>
          <w:szCs w:val="24"/>
        </w:rPr>
        <w:t>;</w:t>
      </w:r>
    </w:p>
    <w:p w14:paraId="6B7686FA" w14:textId="06B16E15" w:rsidR="00D904B1" w:rsidRPr="00D75C38" w:rsidRDefault="00D72CD8" w:rsidP="00D75C38">
      <w:pPr>
        <w:pStyle w:val="Akapitzlist"/>
        <w:numPr>
          <w:ilvl w:val="1"/>
          <w:numId w:val="7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904B1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nne formy kształcenia mające zastosowanie w realizacji zadań na zajmowanym stanowisku pracy pielęgniarki/położnej, w tym: konferencje, sympozja, kongresy, zjazdy, seminaria naukowe krajowe lub zagraniczne, które mają związek z wykonywaniem zawodu pielęgniarki i położnej</w:t>
      </w: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30E1D1" w14:textId="6F3AC0CE" w:rsidR="00D904B1" w:rsidRPr="00D75C38" w:rsidRDefault="00D72CD8" w:rsidP="00D75C38">
      <w:pPr>
        <w:pStyle w:val="Akapitzlist"/>
        <w:numPr>
          <w:ilvl w:val="1"/>
          <w:numId w:val="7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904B1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tudia pomostowe na kierunku pielęgniarstwo lub położnictwo w chwili składania wniosku o dofinansowanie.</w:t>
      </w:r>
    </w:p>
    <w:p w14:paraId="735F2C79" w14:textId="04EDEC5B" w:rsidR="00D904B1" w:rsidRPr="00D75C38" w:rsidRDefault="00A94710" w:rsidP="00D75C38">
      <w:pPr>
        <w:pStyle w:val="Akapitzlist"/>
        <w:numPr>
          <w:ilvl w:val="0"/>
          <w:numId w:val="1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O refundację kosztów kształcenia mogą ubiegać się członkowie Okręgowej Izby Pielęgniarek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i Położnych w Bydgoszczy, którzy w sposób regularny i nieprzerwany </w:t>
      </w:r>
      <w:r w:rsidR="00CE12BD" w:rsidRPr="00CE12BD">
        <w:rPr>
          <w:rFonts w:ascii="Times New Roman" w:hAnsi="Times New Roman" w:cs="Times New Roman"/>
          <w:sz w:val="24"/>
          <w:szCs w:val="24"/>
        </w:rPr>
        <w:t xml:space="preserve">opłacają składkę członkowską </w:t>
      </w:r>
      <w:r w:rsidRPr="00D75C38">
        <w:rPr>
          <w:rFonts w:ascii="Times New Roman" w:hAnsi="Times New Roman" w:cs="Times New Roman"/>
          <w:sz w:val="24"/>
          <w:szCs w:val="24"/>
        </w:rPr>
        <w:t xml:space="preserve"> </w:t>
      </w:r>
      <w:r w:rsidR="00CE12BD">
        <w:rPr>
          <w:rFonts w:ascii="Times New Roman" w:hAnsi="Times New Roman" w:cs="Times New Roman"/>
          <w:sz w:val="24"/>
          <w:szCs w:val="24"/>
        </w:rPr>
        <w:t xml:space="preserve">przez cały </w:t>
      </w:r>
      <w:r w:rsidR="00CE12BD" w:rsidRPr="00CE12BD">
        <w:rPr>
          <w:rFonts w:ascii="Times New Roman" w:hAnsi="Times New Roman" w:cs="Times New Roman"/>
          <w:sz w:val="24"/>
          <w:szCs w:val="24"/>
        </w:rPr>
        <w:t xml:space="preserve">okres przynależności do </w:t>
      </w:r>
      <w:proofErr w:type="spellStart"/>
      <w:r w:rsidR="00CE12BD" w:rsidRPr="00CE12BD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CE12BD" w:rsidRPr="00CE12BD">
        <w:rPr>
          <w:rFonts w:ascii="Times New Roman" w:hAnsi="Times New Roman" w:cs="Times New Roman"/>
          <w:sz w:val="24"/>
          <w:szCs w:val="24"/>
        </w:rPr>
        <w:t xml:space="preserve"> w Bydgoszczy </w:t>
      </w:r>
      <w:r w:rsidRPr="00D75C38">
        <w:rPr>
          <w:rFonts w:ascii="Times New Roman" w:hAnsi="Times New Roman" w:cs="Times New Roman"/>
          <w:sz w:val="24"/>
          <w:szCs w:val="24"/>
        </w:rPr>
        <w:t xml:space="preserve">oraz posiadają zaktualizowane dane w rejestrze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Bydgoszczy.</w:t>
      </w:r>
    </w:p>
    <w:p w14:paraId="13C41CBA" w14:textId="12A1950D" w:rsidR="00A94710" w:rsidRPr="00D75C38" w:rsidRDefault="00D904B1" w:rsidP="00D75C38">
      <w:pPr>
        <w:spacing w:after="120" w:line="240" w:lineRule="auto"/>
        <w:ind w:left="709" w:righ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2a.  Warunkiem uzyskania refundacji kosztów kształcenia jest wymagany okres przynależności do </w:t>
      </w:r>
      <w:proofErr w:type="spellStart"/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OIPiP</w:t>
      </w:r>
      <w:proofErr w:type="spellEnd"/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</w:t>
      </w:r>
      <w:r w:rsidR="00A94710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0A3EB32" w14:textId="34D1E0CF" w:rsidR="00D904B1" w:rsidRPr="00D75C38" w:rsidRDefault="00D904B1" w:rsidP="00D75C38">
      <w:pPr>
        <w:pStyle w:val="Akapitzlist"/>
        <w:numPr>
          <w:ilvl w:val="0"/>
          <w:numId w:val="9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szkolenia specjalizacyjne, studia magisterskie, studia pomostowe, studia podyplomowe – co najmniej 24 miesiące poprzedzające uzyskanie dyplomu,</w:t>
      </w:r>
      <w:r w:rsidR="00D72CD8" w:rsidRPr="00D7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B4C2" w14:textId="4C4D6AB6" w:rsidR="00D904B1" w:rsidRPr="00D75C38" w:rsidRDefault="00D904B1" w:rsidP="00D75C38">
      <w:pPr>
        <w:pStyle w:val="Akapitzlist"/>
        <w:numPr>
          <w:ilvl w:val="0"/>
          <w:numId w:val="9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kursy kwalifikacyjne – co najmniej 6 miesięcy poprzedzających uzyskanie zaświadczenia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>o ukończeniu kursu,</w:t>
      </w:r>
    </w:p>
    <w:p w14:paraId="005D36EB" w14:textId="40A5538E" w:rsidR="00D904B1" w:rsidRPr="00D75C38" w:rsidRDefault="00D904B1" w:rsidP="00D75C38">
      <w:pPr>
        <w:pStyle w:val="Akapitzlist"/>
        <w:numPr>
          <w:ilvl w:val="0"/>
          <w:numId w:val="9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kursy specjalistyczne i dokształcające – co najmniej </w:t>
      </w:r>
      <w:r w:rsidR="00D72CD8" w:rsidRPr="00D75C38">
        <w:rPr>
          <w:rFonts w:ascii="Times New Roman" w:hAnsi="Times New Roman" w:cs="Times New Roman"/>
          <w:sz w:val="24"/>
          <w:szCs w:val="24"/>
        </w:rPr>
        <w:t>4</w:t>
      </w:r>
      <w:r w:rsidRPr="00D75C38">
        <w:rPr>
          <w:rFonts w:ascii="Times New Roman" w:hAnsi="Times New Roman" w:cs="Times New Roman"/>
          <w:sz w:val="24"/>
          <w:szCs w:val="24"/>
        </w:rPr>
        <w:t xml:space="preserve"> miesiące poprzedzające uzyskanie zaświadczenia o ukończeniu kursu,</w:t>
      </w:r>
    </w:p>
    <w:p w14:paraId="131090F1" w14:textId="6BA7BA38" w:rsidR="00D904B1" w:rsidRPr="00D75C38" w:rsidRDefault="00D904B1" w:rsidP="00D75C38">
      <w:pPr>
        <w:pStyle w:val="Akapitzlist"/>
        <w:numPr>
          <w:ilvl w:val="0"/>
          <w:numId w:val="9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inne formy kształcenia mające zastosowanie w realizacji zadań na zajmowanym stanowisku pracy pielęgniarki/położnej, w tym: konferencje, sympozja, kongresy, zjazdy, seminaria naukowe krajowe lub zagraniczne, które mają związek z wykonywaniem zawodu pielęgniarki i położnej – co najmniej 24 miesiące poprzedzające uzyskanie dyplomu/certyfikatu uczestnictwa w konferencji, sympozjum, kongresie, zjeździe, seminarium naukowy krajowym lub zagranicznym</w:t>
      </w:r>
      <w:r w:rsidR="004A715D">
        <w:rPr>
          <w:rFonts w:ascii="Times New Roman" w:hAnsi="Times New Roman" w:cs="Times New Roman"/>
          <w:sz w:val="24"/>
          <w:szCs w:val="24"/>
        </w:rPr>
        <w:t>.</w:t>
      </w:r>
    </w:p>
    <w:p w14:paraId="793C253C" w14:textId="1F9FD2C2" w:rsidR="00D904B1" w:rsidRPr="00D75C38" w:rsidRDefault="00D904B1" w:rsidP="00D75C38">
      <w:pPr>
        <w:pStyle w:val="Akapitzlist"/>
        <w:numPr>
          <w:ilvl w:val="0"/>
          <w:numId w:val="9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przypadku przeniesienia z innej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refundacja zostanie przyznana proporcjonalnie do okresu przynależności do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Bydgoszczy, pod warunkiem udokumentowania </w:t>
      </w:r>
      <w:r w:rsidRPr="00D75C38">
        <w:rPr>
          <w:rFonts w:ascii="Times New Roman" w:hAnsi="Times New Roman" w:cs="Times New Roman"/>
          <w:sz w:val="24"/>
          <w:szCs w:val="24"/>
        </w:rPr>
        <w:lastRenderedPageBreak/>
        <w:t xml:space="preserve">opłacania składek członkowskich na rzecz poprzedniej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. (tak aby łączny okres opłacania składek był zgodny z okresami wskazanymi odpowiednio w </w:t>
      </w:r>
      <w:r w:rsidR="00D81BA7" w:rsidRPr="00D75C38">
        <w:rPr>
          <w:rFonts w:ascii="Times New Roman" w:hAnsi="Times New Roman" w:cs="Times New Roman"/>
          <w:sz w:val="24"/>
          <w:szCs w:val="24"/>
        </w:rPr>
        <w:t>lit.</w:t>
      </w:r>
      <w:r w:rsidRPr="00D75C38">
        <w:rPr>
          <w:rFonts w:ascii="Times New Roman" w:hAnsi="Times New Roman" w:cs="Times New Roman"/>
          <w:sz w:val="24"/>
          <w:szCs w:val="24"/>
        </w:rPr>
        <w:t xml:space="preserve"> a), b), c) lub d).</w:t>
      </w:r>
    </w:p>
    <w:p w14:paraId="247A82FD" w14:textId="64F31D56" w:rsidR="00A94710" w:rsidRPr="00D75C38" w:rsidRDefault="00A94710" w:rsidP="00D75C38">
      <w:pPr>
        <w:pStyle w:val="Akapitzlist"/>
        <w:numPr>
          <w:ilvl w:val="0"/>
          <w:numId w:val="10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Osoby, zwolnione z opłacania składek zgodnie z § 4 </w:t>
      </w:r>
      <w:r w:rsidR="00D81BA7" w:rsidRPr="00D75C38">
        <w:rPr>
          <w:rFonts w:ascii="Times New Roman" w:hAnsi="Times New Roman" w:cs="Times New Roman"/>
          <w:sz w:val="24"/>
          <w:szCs w:val="24"/>
        </w:rPr>
        <w:t>ust.</w:t>
      </w:r>
      <w:r w:rsidRPr="00D75C38">
        <w:rPr>
          <w:rFonts w:ascii="Times New Roman" w:hAnsi="Times New Roman" w:cs="Times New Roman"/>
          <w:sz w:val="24"/>
          <w:szCs w:val="24"/>
        </w:rPr>
        <w:t xml:space="preserve"> 1, 4 i 5 tekstu jednolitego Uchwały Nr 18 i 22 VII Krajowego Zjazdu Pielęgniarek i Położnych z dnia 18-20 stycznia 2016 r. w sprawie wysokości składki członkowskiej mogą korzystać z dofinansowania po udokumentowaniu wymienionych w powyższej Uchwale okresów zwolnienia. </w:t>
      </w:r>
    </w:p>
    <w:p w14:paraId="2BFAA4B9" w14:textId="5F6EDEF4" w:rsidR="00A94710" w:rsidRPr="00D75C38" w:rsidRDefault="00A94710" w:rsidP="00D75C38">
      <w:pPr>
        <w:spacing w:after="120" w:line="240" w:lineRule="auto"/>
        <w:ind w:left="360"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C38">
        <w:rPr>
          <w:rFonts w:ascii="Times New Roman" w:hAnsi="Times New Roman" w:cs="Times New Roman"/>
          <w:b/>
          <w:bCs/>
          <w:sz w:val="24"/>
          <w:szCs w:val="24"/>
        </w:rPr>
        <w:t>§ 3. WYSOKOŚĆ REFUNDACJI</w:t>
      </w:r>
    </w:p>
    <w:p w14:paraId="7A87E04E" w14:textId="4ADA0E9E" w:rsidR="00F32504" w:rsidRPr="00D75C38" w:rsidRDefault="00A94710" w:rsidP="00D75C38">
      <w:pPr>
        <w:pStyle w:val="Akapitzlist"/>
        <w:numPr>
          <w:ilvl w:val="0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Członkowie Okręgowej Izby Pielęgniarek i Położnych w Bydgoszczy, którzy ponieśli koszty udziału w określonej formie doskonalenia zawodowego, mogą ubiegać się o refundację przyznawaną jednorazowo po zakończeniu </w:t>
      </w:r>
      <w:r w:rsidR="00B838D7" w:rsidRPr="00B838D7">
        <w:rPr>
          <w:rFonts w:ascii="Times New Roman" w:hAnsi="Times New Roman" w:cs="Times New Roman"/>
          <w:sz w:val="24"/>
          <w:szCs w:val="24"/>
        </w:rPr>
        <w:t>określonej form</w:t>
      </w:r>
      <w:r w:rsidR="00B838D7">
        <w:rPr>
          <w:rFonts w:ascii="Times New Roman" w:hAnsi="Times New Roman" w:cs="Times New Roman"/>
          <w:sz w:val="24"/>
          <w:szCs w:val="24"/>
        </w:rPr>
        <w:t>y</w:t>
      </w:r>
      <w:r w:rsidR="00B838D7" w:rsidRPr="00B838D7">
        <w:rPr>
          <w:rFonts w:ascii="Times New Roman" w:hAnsi="Times New Roman" w:cs="Times New Roman"/>
          <w:sz w:val="24"/>
          <w:szCs w:val="24"/>
        </w:rPr>
        <w:t xml:space="preserve"> doskonalenia zawodowego </w:t>
      </w:r>
      <w:r w:rsidRPr="00D75C38">
        <w:rPr>
          <w:rFonts w:ascii="Times New Roman" w:hAnsi="Times New Roman" w:cs="Times New Roman"/>
          <w:sz w:val="24"/>
          <w:szCs w:val="24"/>
        </w:rPr>
        <w:t xml:space="preserve">w wysokości: </w:t>
      </w:r>
    </w:p>
    <w:p w14:paraId="45D0AA12" w14:textId="3229073C" w:rsidR="00F32504" w:rsidRPr="00D75C38" w:rsidRDefault="00F32504" w:rsidP="00D75C38">
      <w:pPr>
        <w:pStyle w:val="Akapitzlist"/>
        <w:numPr>
          <w:ilvl w:val="1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do 1</w:t>
      </w:r>
      <w:r w:rsidR="00B838D7">
        <w:rPr>
          <w:rFonts w:ascii="Times New Roman" w:hAnsi="Times New Roman" w:cs="Times New Roman"/>
          <w:sz w:val="24"/>
          <w:szCs w:val="24"/>
        </w:rPr>
        <w:t>8</w:t>
      </w:r>
      <w:r w:rsidRPr="00D75C38">
        <w:rPr>
          <w:rFonts w:ascii="Times New Roman" w:hAnsi="Times New Roman" w:cs="Times New Roman"/>
          <w:sz w:val="24"/>
          <w:szCs w:val="24"/>
        </w:rPr>
        <w:t xml:space="preserve">00 zł kosztów szkolenia specjalizacyjnego, </w:t>
      </w:r>
    </w:p>
    <w:p w14:paraId="71193BCB" w14:textId="2F4F2D31" w:rsidR="00F32504" w:rsidRPr="00D75C38" w:rsidRDefault="00F32504" w:rsidP="00D75C38">
      <w:pPr>
        <w:pStyle w:val="Akapitzlist"/>
        <w:numPr>
          <w:ilvl w:val="1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do </w:t>
      </w:r>
      <w:r w:rsidR="00B838D7">
        <w:rPr>
          <w:rFonts w:ascii="Times New Roman" w:hAnsi="Times New Roman" w:cs="Times New Roman"/>
          <w:sz w:val="24"/>
          <w:szCs w:val="24"/>
        </w:rPr>
        <w:t>1000</w:t>
      </w:r>
      <w:r w:rsidRPr="00D75C38">
        <w:rPr>
          <w:rFonts w:ascii="Times New Roman" w:hAnsi="Times New Roman" w:cs="Times New Roman"/>
          <w:sz w:val="24"/>
          <w:szCs w:val="24"/>
        </w:rPr>
        <w:t xml:space="preserve"> zł kosztów kursu kwalifikacyjnego, </w:t>
      </w:r>
    </w:p>
    <w:p w14:paraId="7017D0FB" w14:textId="4007DEA1" w:rsidR="00F32504" w:rsidRPr="00D75C38" w:rsidRDefault="00F32504" w:rsidP="00D75C38">
      <w:pPr>
        <w:pStyle w:val="Akapitzlist"/>
        <w:numPr>
          <w:ilvl w:val="1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do </w:t>
      </w:r>
      <w:r w:rsidR="00B838D7">
        <w:rPr>
          <w:rFonts w:ascii="Times New Roman" w:hAnsi="Times New Roman" w:cs="Times New Roman"/>
          <w:sz w:val="24"/>
          <w:szCs w:val="24"/>
        </w:rPr>
        <w:t>500</w:t>
      </w:r>
      <w:r w:rsidRPr="00D75C38">
        <w:rPr>
          <w:rFonts w:ascii="Times New Roman" w:hAnsi="Times New Roman" w:cs="Times New Roman"/>
          <w:sz w:val="24"/>
          <w:szCs w:val="24"/>
        </w:rPr>
        <w:t xml:space="preserve"> zł kosztów kursu specjalistycznego, </w:t>
      </w:r>
    </w:p>
    <w:p w14:paraId="5CB91F4C" w14:textId="67147E7B" w:rsidR="00F32504" w:rsidRPr="00D75C38" w:rsidRDefault="00F32504" w:rsidP="00D75C38">
      <w:pPr>
        <w:pStyle w:val="Akapitzlist"/>
        <w:numPr>
          <w:ilvl w:val="1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do </w:t>
      </w:r>
      <w:r w:rsidR="00B838D7">
        <w:rPr>
          <w:rFonts w:ascii="Times New Roman" w:hAnsi="Times New Roman" w:cs="Times New Roman"/>
          <w:sz w:val="24"/>
          <w:szCs w:val="24"/>
        </w:rPr>
        <w:t>300</w:t>
      </w:r>
      <w:r w:rsidRPr="00D75C38">
        <w:rPr>
          <w:rFonts w:ascii="Times New Roman" w:hAnsi="Times New Roman" w:cs="Times New Roman"/>
          <w:sz w:val="24"/>
          <w:szCs w:val="24"/>
        </w:rPr>
        <w:t xml:space="preserve"> zł kosztów kursu dokształcającego, </w:t>
      </w:r>
    </w:p>
    <w:p w14:paraId="44F29906" w14:textId="5E516332" w:rsidR="00F32504" w:rsidRPr="00D75C38" w:rsidRDefault="00F32504" w:rsidP="00D75C38">
      <w:pPr>
        <w:pStyle w:val="Akapitzlist"/>
        <w:numPr>
          <w:ilvl w:val="1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do 1</w:t>
      </w:r>
      <w:r w:rsidR="00E66157">
        <w:rPr>
          <w:rFonts w:ascii="Times New Roman" w:hAnsi="Times New Roman" w:cs="Times New Roman"/>
          <w:sz w:val="24"/>
          <w:szCs w:val="24"/>
        </w:rPr>
        <w:t>6</w:t>
      </w:r>
      <w:r w:rsidRPr="00D75C38">
        <w:rPr>
          <w:rFonts w:ascii="Times New Roman" w:hAnsi="Times New Roman" w:cs="Times New Roman"/>
          <w:sz w:val="24"/>
          <w:szCs w:val="24"/>
        </w:rPr>
        <w:t xml:space="preserve">00 zł kosztów studiów magisterskich na kierunku Pielęgniarstwo lub Położnictwo oraz studia podyplomowe, zgodnie z zajmowanym stanowiskiem w chwili składania wniosku o dofinansowanie, </w:t>
      </w:r>
    </w:p>
    <w:p w14:paraId="29E56308" w14:textId="060407FB" w:rsidR="00F32504" w:rsidRPr="00D75C38" w:rsidRDefault="00D72CD8" w:rsidP="00D75C38">
      <w:pPr>
        <w:pStyle w:val="Akapitzlist"/>
        <w:numPr>
          <w:ilvl w:val="1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838D7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kosztów i</w:t>
      </w:r>
      <w:r w:rsidR="00F32504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F32504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 kształcenia mając</w:t>
      </w: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F32504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 w realizacji zadań na zajmowanym stanowisku pracy pielęgniarki/położnej, w tym: konferencje, sympozja, kongresy, zjazdy, seminaria naukowe krajowe lub zagraniczne, które mają związek z wykonywaniem zawodu pielęgniarki i położnej</w:t>
      </w: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a w przypadku </w:t>
      </w:r>
      <w:r w:rsidR="003559BE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zagranicznych form kształcenia – do 3</w:t>
      </w:r>
      <w:r w:rsidR="00E661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559BE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kosztów,</w:t>
      </w:r>
      <w:r w:rsidR="00F32504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3E65B6" w14:textId="5358B579" w:rsidR="00F32504" w:rsidRPr="00D75C38" w:rsidRDefault="00F32504" w:rsidP="00D75C38">
      <w:pPr>
        <w:pStyle w:val="Akapitzlist"/>
        <w:numPr>
          <w:ilvl w:val="1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75C38">
        <w:rPr>
          <w:rFonts w:ascii="Times New Roman" w:hAnsi="Times New Roman" w:cs="Times New Roman"/>
          <w:sz w:val="24"/>
          <w:szCs w:val="24"/>
        </w:rPr>
        <w:t>1500 zł kosztów studiów pomostowych na kierunku pielęgniarstwo</w:t>
      </w:r>
      <w:r w:rsidR="00D81BA7" w:rsidRPr="00D75C38">
        <w:rPr>
          <w:rFonts w:ascii="Times New Roman" w:hAnsi="Times New Roman" w:cs="Times New Roman"/>
          <w:sz w:val="24"/>
          <w:szCs w:val="24"/>
        </w:rPr>
        <w:t xml:space="preserve"> lub położnictwo</w:t>
      </w:r>
      <w:r w:rsidRPr="00D75C38">
        <w:rPr>
          <w:rFonts w:ascii="Times New Roman" w:hAnsi="Times New Roman" w:cs="Times New Roman"/>
          <w:sz w:val="24"/>
          <w:szCs w:val="24"/>
        </w:rPr>
        <w:t>.</w:t>
      </w:r>
    </w:p>
    <w:p w14:paraId="2F1BA108" w14:textId="32DA03D2" w:rsidR="00F32504" w:rsidRPr="00D75C38" w:rsidRDefault="00F32504" w:rsidP="00D75C38">
      <w:pPr>
        <w:pStyle w:val="Akapitzlist"/>
        <w:numPr>
          <w:ilvl w:val="0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Refundacja przekazana zostaje na konto wskazane przez wnioskodawcę w terminie 30 dni od dnia jej przyznania. W sytuacjach wyjątkowych, po wcześniejszym uzgodnieniu z pracownikiem biura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Bydgoszczy, refundacja może być wypłacona w kasie, w terminie jednego miesiąca od dnia jej przyznania</w:t>
      </w:r>
    </w:p>
    <w:p w14:paraId="2C93DEA2" w14:textId="4333A3B1" w:rsidR="00612B2E" w:rsidRPr="00D75C38" w:rsidRDefault="00A94710" w:rsidP="00D75C38">
      <w:pPr>
        <w:pStyle w:val="Akapitzlist"/>
        <w:numPr>
          <w:ilvl w:val="0"/>
          <w:numId w:val="12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Refundacja przysługuje maksymalnie jeden raz w danym roku kalendarzowym, przy czym nie dotyczy to kursów specjalistycznych, które są warunkiem przystąpienia do szkolenia specjalizacyjnego. </w:t>
      </w:r>
    </w:p>
    <w:p w14:paraId="2A0EE03E" w14:textId="0468AC0F" w:rsidR="00612B2E" w:rsidRPr="00D75C38" w:rsidRDefault="00A94710" w:rsidP="00D75C38">
      <w:pPr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C38">
        <w:rPr>
          <w:rFonts w:ascii="Times New Roman" w:hAnsi="Times New Roman" w:cs="Times New Roman"/>
          <w:b/>
          <w:bCs/>
          <w:sz w:val="24"/>
          <w:szCs w:val="24"/>
        </w:rPr>
        <w:t>§ 4. ZASADY REFUNDACJI</w:t>
      </w:r>
    </w:p>
    <w:p w14:paraId="3A2F1E68" w14:textId="3B3DCF1C" w:rsidR="00891BB7" w:rsidRPr="00D75C38" w:rsidRDefault="00A94710" w:rsidP="00D75C38">
      <w:pPr>
        <w:pStyle w:val="Akapitzlist"/>
        <w:numPr>
          <w:ilvl w:val="0"/>
          <w:numId w:val="13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Częściowa refundacja poniesionych kosztów, w związku z realizacją danej formy kształcenia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>i doskonalenia zawodowego, jest przyznawana wyłącznie na wniosek osoby zainteresowanej.</w:t>
      </w:r>
    </w:p>
    <w:p w14:paraId="59985F47" w14:textId="77777777" w:rsidR="00891BB7" w:rsidRPr="00D75C38" w:rsidRDefault="00A94710" w:rsidP="00D75C38">
      <w:pPr>
        <w:pStyle w:val="Akapitzlist"/>
        <w:numPr>
          <w:ilvl w:val="0"/>
          <w:numId w:val="13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Formularz wniosku stanowi załącznik Nr 1 do niniejszego regulaminu. </w:t>
      </w:r>
    </w:p>
    <w:p w14:paraId="02081ED0" w14:textId="2B1C2FBB" w:rsidR="00891BB7" w:rsidRPr="00D75C38" w:rsidRDefault="00A94710" w:rsidP="00D75C38">
      <w:pPr>
        <w:pStyle w:val="Akapitzlist"/>
        <w:numPr>
          <w:ilvl w:val="0"/>
          <w:numId w:val="13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Rozpatrywane są wyłącznie wnioski dokładnie i czytelnie wypełnione (drukowanymi literami) zawierające wymagane, określone poniżej załączniki, złożone nie później niż w terminie </w:t>
      </w:r>
      <w:r w:rsidR="00D463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68F1" w:rsidRPr="001F68F1">
        <w:rPr>
          <w:rFonts w:ascii="Times New Roman" w:hAnsi="Times New Roman" w:cs="Times New Roman"/>
          <w:sz w:val="24"/>
          <w:szCs w:val="24"/>
        </w:rPr>
        <w:t>3</w:t>
      </w:r>
      <w:r w:rsidRPr="001F68F1">
        <w:rPr>
          <w:rFonts w:ascii="Times New Roman" w:hAnsi="Times New Roman" w:cs="Times New Roman"/>
          <w:sz w:val="24"/>
          <w:szCs w:val="24"/>
        </w:rPr>
        <w:t xml:space="preserve"> miesięcy od </w:t>
      </w:r>
      <w:r w:rsidR="00D463DC" w:rsidRPr="001F68F1">
        <w:rPr>
          <w:rFonts w:ascii="Times New Roman" w:hAnsi="Times New Roman" w:cs="Times New Roman"/>
          <w:sz w:val="24"/>
          <w:szCs w:val="24"/>
        </w:rPr>
        <w:t>daty wskazanej</w:t>
      </w:r>
      <w:r w:rsidR="00D463DC">
        <w:rPr>
          <w:rFonts w:ascii="Times New Roman" w:hAnsi="Times New Roman" w:cs="Times New Roman"/>
          <w:sz w:val="24"/>
          <w:szCs w:val="24"/>
        </w:rPr>
        <w:t xml:space="preserve"> na </w:t>
      </w:r>
      <w:r w:rsidRPr="00D75C38">
        <w:rPr>
          <w:rFonts w:ascii="Times New Roman" w:hAnsi="Times New Roman" w:cs="Times New Roman"/>
          <w:sz w:val="24"/>
          <w:szCs w:val="24"/>
        </w:rPr>
        <w:t>certyfika</w:t>
      </w:r>
      <w:r w:rsidR="00D463DC">
        <w:rPr>
          <w:rFonts w:ascii="Times New Roman" w:hAnsi="Times New Roman" w:cs="Times New Roman"/>
          <w:sz w:val="24"/>
          <w:szCs w:val="24"/>
        </w:rPr>
        <w:t>cie</w:t>
      </w:r>
      <w:r w:rsidRPr="00D75C38">
        <w:rPr>
          <w:rFonts w:ascii="Times New Roman" w:hAnsi="Times New Roman" w:cs="Times New Roman"/>
          <w:sz w:val="24"/>
          <w:szCs w:val="24"/>
        </w:rPr>
        <w:t>, dyplom</w:t>
      </w:r>
      <w:r w:rsidR="00D463DC">
        <w:rPr>
          <w:rFonts w:ascii="Times New Roman" w:hAnsi="Times New Roman" w:cs="Times New Roman"/>
          <w:sz w:val="24"/>
          <w:szCs w:val="24"/>
        </w:rPr>
        <w:t>ie</w:t>
      </w:r>
      <w:r w:rsidRPr="00D75C38">
        <w:rPr>
          <w:rFonts w:ascii="Times New Roman" w:hAnsi="Times New Roman" w:cs="Times New Roman"/>
          <w:sz w:val="24"/>
          <w:szCs w:val="24"/>
        </w:rPr>
        <w:t xml:space="preserve"> lub zaświadczeni</w:t>
      </w:r>
      <w:r w:rsidR="00D463DC">
        <w:rPr>
          <w:rFonts w:ascii="Times New Roman" w:hAnsi="Times New Roman" w:cs="Times New Roman"/>
          <w:sz w:val="24"/>
          <w:szCs w:val="24"/>
        </w:rPr>
        <w:t>u</w:t>
      </w:r>
      <w:r w:rsidRPr="00D75C38">
        <w:rPr>
          <w:rFonts w:ascii="Times New Roman" w:hAnsi="Times New Roman" w:cs="Times New Roman"/>
          <w:sz w:val="24"/>
          <w:szCs w:val="24"/>
        </w:rPr>
        <w:t xml:space="preserve"> o ukończeniu/udziale w szkoleniu</w:t>
      </w:r>
      <w:r w:rsidR="001F68F1">
        <w:rPr>
          <w:rFonts w:ascii="Times New Roman" w:hAnsi="Times New Roman" w:cs="Times New Roman"/>
          <w:sz w:val="24"/>
          <w:szCs w:val="24"/>
        </w:rPr>
        <w:t xml:space="preserve">, z wyjątkiem </w:t>
      </w:r>
      <w:r w:rsidR="001F68F1" w:rsidRPr="001F68F1">
        <w:rPr>
          <w:rFonts w:ascii="Times New Roman" w:hAnsi="Times New Roman" w:cs="Times New Roman"/>
          <w:b/>
          <w:bCs/>
          <w:sz w:val="24"/>
          <w:szCs w:val="24"/>
        </w:rPr>
        <w:t>szkolenia specjalizacyjnego</w:t>
      </w:r>
      <w:r w:rsidR="001F68F1">
        <w:rPr>
          <w:rFonts w:ascii="Times New Roman" w:hAnsi="Times New Roman" w:cs="Times New Roman"/>
          <w:sz w:val="24"/>
          <w:szCs w:val="24"/>
        </w:rPr>
        <w:t xml:space="preserve"> co do którego powyższy termin wynosi                   </w:t>
      </w:r>
      <w:r w:rsidR="001F68F1" w:rsidRPr="001F68F1">
        <w:rPr>
          <w:rFonts w:ascii="Times New Roman" w:hAnsi="Times New Roman" w:cs="Times New Roman"/>
          <w:b/>
          <w:bCs/>
          <w:sz w:val="24"/>
          <w:szCs w:val="24"/>
        </w:rPr>
        <w:t>4 miesiące od daty wskazanej na dyplomie</w:t>
      </w:r>
      <w:r w:rsidR="001F6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3A028D" w14:textId="7E80C8FD" w:rsidR="00891BB7" w:rsidRPr="00D75C38" w:rsidRDefault="00A94710" w:rsidP="00D75C38">
      <w:pPr>
        <w:pStyle w:val="Akapitzlist"/>
        <w:numPr>
          <w:ilvl w:val="0"/>
          <w:numId w:val="13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Do wniosku należy dołączyć:</w:t>
      </w:r>
    </w:p>
    <w:p w14:paraId="39EDA079" w14:textId="77777777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przypadku szkolenia specjalizacyjnego imienny oryginał faktury VAT lub imienny rachunek wystawiony przez organizatora kształcenia potwierdzający wpłatę za udział w szkoleniu specjalizacyjnym oraz dyplom specjalisty, </w:t>
      </w:r>
    </w:p>
    <w:p w14:paraId="6C322396" w14:textId="3A5DBDD8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lastRenderedPageBreak/>
        <w:t>w przypadku kursu kwalifikacyjnego imienny oryginał faktury VAT lub imienny rachunek</w:t>
      </w:r>
      <w:r w:rsidR="0038279B" w:rsidRPr="00D75C38">
        <w:rPr>
          <w:rFonts w:ascii="Times New Roman" w:hAnsi="Times New Roman" w:cs="Times New Roman"/>
          <w:sz w:val="24"/>
          <w:szCs w:val="24"/>
        </w:rPr>
        <w:t xml:space="preserve"> albo imienne zaświadczenie wystawione</w:t>
      </w:r>
      <w:r w:rsidRPr="00D75C38">
        <w:rPr>
          <w:rFonts w:ascii="Times New Roman" w:hAnsi="Times New Roman" w:cs="Times New Roman"/>
          <w:sz w:val="24"/>
          <w:szCs w:val="24"/>
        </w:rPr>
        <w:t xml:space="preserve"> przez organiz</w:t>
      </w:r>
      <w:r w:rsidR="0038279B" w:rsidRPr="00D75C38">
        <w:rPr>
          <w:rFonts w:ascii="Times New Roman" w:hAnsi="Times New Roman" w:cs="Times New Roman"/>
          <w:sz w:val="24"/>
          <w:szCs w:val="24"/>
        </w:rPr>
        <w:t>atora kształcenia potwierdzające</w:t>
      </w:r>
      <w:r w:rsidRPr="00D75C38">
        <w:rPr>
          <w:rFonts w:ascii="Times New Roman" w:hAnsi="Times New Roman" w:cs="Times New Roman"/>
          <w:sz w:val="24"/>
          <w:szCs w:val="24"/>
        </w:rPr>
        <w:t xml:space="preserve"> wpłatę za udział w kursie kwalifikacyjnym oraz zaświadczenie o ukończeniu kursu kwalifikacyjnego, </w:t>
      </w:r>
    </w:p>
    <w:p w14:paraId="5A8C2554" w14:textId="5D455978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przypadku kursu specjalistycznego imienny oryginał faktury VAT lub imienny rachunek </w:t>
      </w:r>
      <w:r w:rsidR="0038279B" w:rsidRPr="00D75C38">
        <w:rPr>
          <w:rFonts w:ascii="Times New Roman" w:hAnsi="Times New Roman" w:cs="Times New Roman"/>
          <w:sz w:val="24"/>
          <w:szCs w:val="24"/>
        </w:rPr>
        <w:t>albo imienne zaświadczenie wystawione przez organizatora kształcenia potwierdzające</w:t>
      </w:r>
      <w:r w:rsidRPr="00D75C38">
        <w:rPr>
          <w:rFonts w:ascii="Times New Roman" w:hAnsi="Times New Roman" w:cs="Times New Roman"/>
          <w:sz w:val="24"/>
          <w:szCs w:val="24"/>
        </w:rPr>
        <w:t xml:space="preserve"> wpłatę za udział kursie specjalistycznym oraz zaświadczenie o ukończeniu kursu specjalistycznego, </w:t>
      </w:r>
    </w:p>
    <w:p w14:paraId="4D8100D3" w14:textId="5E7591BA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przypadku kursu dokształcającego imienny oryginał faktury VAT lub imienny rachunek </w:t>
      </w:r>
      <w:r w:rsidR="0038279B" w:rsidRPr="00D75C38">
        <w:rPr>
          <w:rFonts w:ascii="Times New Roman" w:hAnsi="Times New Roman" w:cs="Times New Roman"/>
          <w:sz w:val="24"/>
          <w:szCs w:val="24"/>
        </w:rPr>
        <w:t>albo imienne zaświadczenie wystawione przez organizatora kształcenia potwierdzające</w:t>
      </w:r>
      <w:r w:rsidRPr="00D75C38">
        <w:rPr>
          <w:rFonts w:ascii="Times New Roman" w:hAnsi="Times New Roman" w:cs="Times New Roman"/>
          <w:sz w:val="24"/>
          <w:szCs w:val="24"/>
        </w:rPr>
        <w:t xml:space="preserve"> wpłatę za udział kursie dokształcającym oraz zaświadczenie o ukończeniu kursu dokształcającego, </w:t>
      </w:r>
    </w:p>
    <w:p w14:paraId="69097B69" w14:textId="0E788892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przypadku studiów magisterskich na kierunku pielęgniarstwo lub położnictwo imienny oryginał faktury VAT lub imienny rachunek </w:t>
      </w:r>
      <w:r w:rsidR="0038279B" w:rsidRPr="00D75C38">
        <w:rPr>
          <w:rFonts w:ascii="Times New Roman" w:hAnsi="Times New Roman" w:cs="Times New Roman"/>
          <w:sz w:val="24"/>
          <w:szCs w:val="24"/>
        </w:rPr>
        <w:t>albo imienne zaświadczenie potwierdzające za</w:t>
      </w:r>
      <w:r w:rsidRPr="00D75C38">
        <w:rPr>
          <w:rFonts w:ascii="Times New Roman" w:hAnsi="Times New Roman" w:cs="Times New Roman"/>
          <w:sz w:val="24"/>
          <w:szCs w:val="24"/>
        </w:rPr>
        <w:t xml:space="preserve">płatę za studia magisterskie na kierunku pielęgniarstwo lub położnictwo oraz dyplom ukończenia studiów II stopnia, </w:t>
      </w:r>
    </w:p>
    <w:p w14:paraId="2BD06667" w14:textId="0529EDD5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w przypadku studiów pomostowych na kierunku pielęgniarstwo</w:t>
      </w:r>
      <w:r w:rsidR="00D81BA7" w:rsidRPr="00D75C38">
        <w:rPr>
          <w:rFonts w:ascii="Times New Roman" w:hAnsi="Times New Roman" w:cs="Times New Roman"/>
          <w:sz w:val="24"/>
          <w:szCs w:val="24"/>
        </w:rPr>
        <w:t xml:space="preserve"> lub położnictwo</w:t>
      </w:r>
      <w:r w:rsidRPr="00D75C38">
        <w:rPr>
          <w:rFonts w:ascii="Times New Roman" w:hAnsi="Times New Roman" w:cs="Times New Roman"/>
          <w:sz w:val="24"/>
          <w:szCs w:val="24"/>
        </w:rPr>
        <w:t xml:space="preserve"> imienny oryginał faktury VAT lub imienny rachunek </w:t>
      </w:r>
      <w:r w:rsidR="0038279B" w:rsidRPr="00D75C38">
        <w:rPr>
          <w:rFonts w:ascii="Times New Roman" w:hAnsi="Times New Roman" w:cs="Times New Roman"/>
          <w:sz w:val="24"/>
          <w:szCs w:val="24"/>
        </w:rPr>
        <w:t>albo imienne zaświadczenie potwierdzające za</w:t>
      </w:r>
      <w:r w:rsidRPr="00D75C38">
        <w:rPr>
          <w:rFonts w:ascii="Times New Roman" w:hAnsi="Times New Roman" w:cs="Times New Roman"/>
          <w:sz w:val="24"/>
          <w:szCs w:val="24"/>
        </w:rPr>
        <w:t xml:space="preserve">płatę za studia pomostowe na kierunku pielęgniarstwo oraz dyplom ukończenia studiów </w:t>
      </w:r>
      <w:r w:rsidR="0038279B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I stopnia, </w:t>
      </w:r>
    </w:p>
    <w:p w14:paraId="74F54F89" w14:textId="0142C8EE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przypadku studiów podyplomowych  imienny oryginał faktury VAT lub imienny rachunek </w:t>
      </w:r>
      <w:r w:rsidR="0038279B" w:rsidRPr="00D75C38">
        <w:rPr>
          <w:rFonts w:ascii="Times New Roman" w:hAnsi="Times New Roman" w:cs="Times New Roman"/>
          <w:sz w:val="24"/>
          <w:szCs w:val="24"/>
        </w:rPr>
        <w:t>albo imienne zaświadczenie potwierdzające zapłatę</w:t>
      </w:r>
      <w:r w:rsidRPr="00D75C38">
        <w:rPr>
          <w:rFonts w:ascii="Times New Roman" w:hAnsi="Times New Roman" w:cs="Times New Roman"/>
          <w:sz w:val="24"/>
          <w:szCs w:val="24"/>
        </w:rPr>
        <w:t xml:space="preserve"> za studia podyplomowe oraz dyplom ukończenia studiów podyplomowych zgodne z zajmowanym stanowiskiem, </w:t>
      </w:r>
    </w:p>
    <w:p w14:paraId="01F93DF9" w14:textId="77777777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w przypadku konferencji, sympozjum, kongresu, zjazdu, seminarium naukowego krajowego lub zagranicznego, które ma związek z wykonywanym zawodem pielęgniarki lub położnej, imienny oryginał faktury VAT lub imienny rachunek wystawiony przez organizatora potwierdzający opłatę za udział w konferencji, sympozjum, kongresie, zjeździe, seminarium naukowym krajowym lub zagranicznym oraz dyplom/certyfikat uczestnictwa w konferencji, sympozjum, kongresie, zjeździe, seminarium naukowym krajowym lub zagranicznym.”;</w:t>
      </w:r>
    </w:p>
    <w:p w14:paraId="5DF2228E" w14:textId="58CB1639" w:rsidR="00891BB7" w:rsidRPr="00D75C38" w:rsidRDefault="00891BB7" w:rsidP="00D75C38">
      <w:pPr>
        <w:pStyle w:val="Akapitzlist"/>
        <w:numPr>
          <w:ilvl w:val="0"/>
          <w:numId w:val="13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Wniosek wraz z wymaganymi załącznikami należy złożyć po ukończeniu </w:t>
      </w:r>
      <w:r w:rsidR="00B838D7">
        <w:rPr>
          <w:rFonts w:ascii="Times New Roman" w:hAnsi="Times New Roman" w:cs="Times New Roman"/>
          <w:sz w:val="24"/>
          <w:szCs w:val="24"/>
        </w:rPr>
        <w:t xml:space="preserve">danej formy doskonalenia zawodowego </w:t>
      </w:r>
      <w:r w:rsidRPr="00D75C38">
        <w:rPr>
          <w:rFonts w:ascii="Times New Roman" w:hAnsi="Times New Roman" w:cs="Times New Roman"/>
          <w:sz w:val="24"/>
          <w:szCs w:val="24"/>
        </w:rPr>
        <w:t>w terminie do</w:t>
      </w:r>
      <w:r w:rsidR="00B838D7">
        <w:rPr>
          <w:rFonts w:ascii="Times New Roman" w:hAnsi="Times New Roman" w:cs="Times New Roman"/>
          <w:sz w:val="24"/>
          <w:szCs w:val="24"/>
        </w:rPr>
        <w:t xml:space="preserve"> </w:t>
      </w:r>
      <w:r w:rsidRPr="00D75C38">
        <w:rPr>
          <w:rFonts w:ascii="Times New Roman" w:hAnsi="Times New Roman" w:cs="Times New Roman"/>
          <w:sz w:val="24"/>
          <w:szCs w:val="24"/>
        </w:rPr>
        <w:t xml:space="preserve">3 miesięcy od </w:t>
      </w:r>
      <w:r w:rsidR="003559BE" w:rsidRPr="00D75C38">
        <w:rPr>
          <w:rFonts w:ascii="Times New Roman" w:hAnsi="Times New Roman" w:cs="Times New Roman"/>
          <w:sz w:val="24"/>
          <w:szCs w:val="24"/>
        </w:rPr>
        <w:t xml:space="preserve">daty wskazanej na </w:t>
      </w:r>
      <w:r w:rsidRPr="00D75C38">
        <w:rPr>
          <w:rFonts w:ascii="Times New Roman" w:hAnsi="Times New Roman" w:cs="Times New Roman"/>
          <w:sz w:val="24"/>
          <w:szCs w:val="24"/>
        </w:rPr>
        <w:t xml:space="preserve"> certyfika</w:t>
      </w:r>
      <w:r w:rsidR="003559BE" w:rsidRPr="00D75C38">
        <w:rPr>
          <w:rFonts w:ascii="Times New Roman" w:hAnsi="Times New Roman" w:cs="Times New Roman"/>
          <w:sz w:val="24"/>
          <w:szCs w:val="24"/>
        </w:rPr>
        <w:t>cie</w:t>
      </w:r>
      <w:r w:rsidRPr="00D75C38">
        <w:rPr>
          <w:rFonts w:ascii="Times New Roman" w:hAnsi="Times New Roman" w:cs="Times New Roman"/>
          <w:sz w:val="24"/>
          <w:szCs w:val="24"/>
        </w:rPr>
        <w:t>, dyplom</w:t>
      </w:r>
      <w:r w:rsidR="003559BE" w:rsidRPr="00D75C38">
        <w:rPr>
          <w:rFonts w:ascii="Times New Roman" w:hAnsi="Times New Roman" w:cs="Times New Roman"/>
          <w:sz w:val="24"/>
          <w:szCs w:val="24"/>
        </w:rPr>
        <w:t>ie</w:t>
      </w:r>
      <w:r w:rsidRPr="00D75C38">
        <w:rPr>
          <w:rFonts w:ascii="Times New Roman" w:hAnsi="Times New Roman" w:cs="Times New Roman"/>
          <w:sz w:val="24"/>
          <w:szCs w:val="24"/>
        </w:rPr>
        <w:t xml:space="preserve"> lub zaświadczeni</w:t>
      </w:r>
      <w:r w:rsidR="003559BE" w:rsidRPr="00D75C38">
        <w:rPr>
          <w:rFonts w:ascii="Times New Roman" w:hAnsi="Times New Roman" w:cs="Times New Roman"/>
          <w:sz w:val="24"/>
          <w:szCs w:val="24"/>
        </w:rPr>
        <w:t>u</w:t>
      </w:r>
      <w:r w:rsidRPr="00D75C38">
        <w:rPr>
          <w:rFonts w:ascii="Times New Roman" w:hAnsi="Times New Roman" w:cs="Times New Roman"/>
          <w:sz w:val="24"/>
          <w:szCs w:val="24"/>
        </w:rPr>
        <w:t xml:space="preserve"> o ukończeniu/udziale w szkoleniu drogą:</w:t>
      </w:r>
    </w:p>
    <w:p w14:paraId="0721F7B8" w14:textId="74604639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e-mail w formie skanów dokumentów (format pdf) na adres </w:t>
      </w:r>
      <w:r w:rsidRPr="00D75C38">
        <w:rPr>
          <w:rFonts w:ascii="Times New Roman" w:hAnsi="Times New Roman" w:cs="Times New Roman"/>
          <w:sz w:val="24"/>
          <w:szCs w:val="24"/>
          <w:u w:val="single"/>
        </w:rPr>
        <w:t>izba@oipip.bydgoszcz.pl</w:t>
      </w:r>
      <w:r w:rsidRPr="00D75C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28F6FB" w14:textId="77777777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pocztą tradycyjną na adres Okręgowej Izby Pielęgniarek i Położnych w Bydgoszczy,</w:t>
      </w:r>
    </w:p>
    <w:p w14:paraId="6DF5BB5E" w14:textId="1A2E0A81" w:rsidR="00891BB7" w:rsidRPr="00D75C38" w:rsidRDefault="00891BB7" w:rsidP="00D75C38">
      <w:pPr>
        <w:pStyle w:val="Akapitzlist"/>
        <w:numPr>
          <w:ilvl w:val="1"/>
          <w:numId w:val="13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w sekretariacie biura Okręgowej Izby Pielęgniarek i Położnych w Bydgoszczy</w:t>
      </w:r>
      <w:r w:rsidR="00123A78" w:rsidRPr="00D75C38">
        <w:rPr>
          <w:rFonts w:ascii="Times New Roman" w:hAnsi="Times New Roman" w:cs="Times New Roman"/>
          <w:sz w:val="24"/>
          <w:szCs w:val="24"/>
        </w:rPr>
        <w:t>,</w:t>
      </w:r>
    </w:p>
    <w:p w14:paraId="7355C04A" w14:textId="06CDEBB3" w:rsidR="00123A78" w:rsidRPr="00D75C38" w:rsidRDefault="00123A78" w:rsidP="00D75C38">
      <w:pPr>
        <w:suppressAutoHyphens/>
        <w:spacing w:after="120" w:line="240" w:lineRule="auto"/>
        <w:ind w:left="708"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586869"/>
      <w:r w:rsidRPr="00D75C38">
        <w:rPr>
          <w:rFonts w:ascii="Times New Roman" w:hAnsi="Times New Roman" w:cs="Times New Roman"/>
          <w:sz w:val="24"/>
          <w:szCs w:val="24"/>
        </w:rPr>
        <w:t xml:space="preserve">przy czym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przysługuje prawo do żądania przedstawienia do wglądu oryginałów dostarczonych dokumentów.</w:t>
      </w:r>
    </w:p>
    <w:bookmarkEnd w:id="1"/>
    <w:p w14:paraId="2BC6BF17" w14:textId="22B1E822" w:rsidR="00891BB7" w:rsidRPr="00D75C38" w:rsidRDefault="00891BB7" w:rsidP="00D75C38">
      <w:pPr>
        <w:pStyle w:val="Akapitzlist"/>
        <w:spacing w:after="120" w:line="240" w:lineRule="auto"/>
        <w:ind w:right="425" w:hanging="4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5a.   Rozpatrywane będą wyłącznie kompletne wnioski</w:t>
      </w:r>
      <w:r w:rsidR="007F74E0" w:rsidRPr="00D75C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DBDE6" w14:textId="66D4A318" w:rsidR="00891BB7" w:rsidRPr="00D75C38" w:rsidRDefault="00A94710" w:rsidP="00D75C38">
      <w:pPr>
        <w:pStyle w:val="Akapitzlist"/>
        <w:numPr>
          <w:ilvl w:val="0"/>
          <w:numId w:val="13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Refundacja nie obejmuje tych kursów i specjalizacji, które w momencie rozpoczęcia przez wnioskodawcę były także planowane lub realizowane w formie bezpłatnej, tj. ze środków Okręgowej Izby Pielęgniarek i Położnych w Bydgoszczy. Nie obejmuje również innych form kształcenia wymienionych w § 2 </w:t>
      </w:r>
      <w:r w:rsidR="00D81BA7" w:rsidRPr="00D75C38">
        <w:rPr>
          <w:rFonts w:ascii="Times New Roman" w:hAnsi="Times New Roman" w:cs="Times New Roman"/>
          <w:sz w:val="24"/>
          <w:szCs w:val="24"/>
        </w:rPr>
        <w:t>ust.</w:t>
      </w:r>
      <w:r w:rsidRPr="00D75C38">
        <w:rPr>
          <w:rFonts w:ascii="Times New Roman" w:hAnsi="Times New Roman" w:cs="Times New Roman"/>
          <w:sz w:val="24"/>
          <w:szCs w:val="24"/>
        </w:rPr>
        <w:t xml:space="preserve"> 1 lit. e, których organizatorem lub współorganizatorem była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Bydgoszczy. </w:t>
      </w:r>
    </w:p>
    <w:p w14:paraId="72C6C7FF" w14:textId="4B37DE0D" w:rsidR="003E0374" w:rsidRPr="00D75C38" w:rsidRDefault="00A94710" w:rsidP="00D75C38">
      <w:pPr>
        <w:pStyle w:val="Akapitzlist"/>
        <w:numPr>
          <w:ilvl w:val="0"/>
          <w:numId w:val="13"/>
        </w:numPr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lastRenderedPageBreak/>
        <w:t>Wniosek o zakwalifikowane do danej formy kształcenia podyplomowego wymienionego w § 2. Regulaminu, należy składać poprzez System Monitorowania Kształcenia (SMK). Wniosek niekompletny zostaje zwrócony do uzupełnienia w systemie SM</w:t>
      </w:r>
      <w:r w:rsidR="007F74E0" w:rsidRPr="00D75C38">
        <w:rPr>
          <w:rFonts w:ascii="Times New Roman" w:hAnsi="Times New Roman" w:cs="Times New Roman"/>
          <w:sz w:val="24"/>
          <w:szCs w:val="24"/>
        </w:rPr>
        <w:t>K.</w:t>
      </w:r>
    </w:p>
    <w:p w14:paraId="0EEF15FC" w14:textId="3A76B5D3" w:rsidR="007F74E0" w:rsidRPr="00D75C38" w:rsidRDefault="007F74E0" w:rsidP="00D75C38">
      <w:pPr>
        <w:shd w:val="clear" w:color="auto" w:fill="FFFFFF"/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C38">
        <w:rPr>
          <w:rFonts w:ascii="Times New Roman" w:hAnsi="Times New Roman" w:cs="Times New Roman"/>
          <w:b/>
          <w:bCs/>
          <w:sz w:val="24"/>
          <w:szCs w:val="24"/>
        </w:rPr>
        <w:t>§ 5. BEZPŁATNE KSZTAŁCENIE PODYPLOMOWE</w:t>
      </w:r>
    </w:p>
    <w:p w14:paraId="5E6A3E0F" w14:textId="279B8018" w:rsidR="000766C2" w:rsidRPr="001F68F1" w:rsidRDefault="00891BB7" w:rsidP="00FC637A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righ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585546"/>
      <w:r w:rsidRPr="001F68F1">
        <w:rPr>
          <w:rFonts w:ascii="Times New Roman" w:hAnsi="Times New Roman" w:cs="Times New Roman"/>
          <w:sz w:val="24"/>
          <w:szCs w:val="24"/>
        </w:rPr>
        <w:t xml:space="preserve">Członkowie </w:t>
      </w:r>
      <w:proofErr w:type="spellStart"/>
      <w:r w:rsidRPr="001F68F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1F68F1">
        <w:rPr>
          <w:rFonts w:ascii="Times New Roman" w:hAnsi="Times New Roman" w:cs="Times New Roman"/>
          <w:sz w:val="24"/>
          <w:szCs w:val="24"/>
        </w:rPr>
        <w:t xml:space="preserve"> w Bydgoszczy </w:t>
      </w:r>
      <w:bookmarkEnd w:id="2"/>
      <w:r w:rsidRPr="001F68F1">
        <w:rPr>
          <w:rFonts w:ascii="Times New Roman" w:hAnsi="Times New Roman" w:cs="Times New Roman"/>
          <w:sz w:val="24"/>
          <w:szCs w:val="24"/>
        </w:rPr>
        <w:t xml:space="preserve">ubiegający się o udział w kształceniu lub doskonaleniu zawodowym określonym w § 2. Regulaminu, ale w formie bezpłatnej, tj. organizowanej przez </w:t>
      </w:r>
      <w:proofErr w:type="spellStart"/>
      <w:r w:rsidRPr="001F68F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1F68F1">
        <w:rPr>
          <w:rFonts w:ascii="Times New Roman" w:hAnsi="Times New Roman" w:cs="Times New Roman"/>
          <w:sz w:val="24"/>
          <w:szCs w:val="24"/>
        </w:rPr>
        <w:t xml:space="preserve"> w Bydgoszczy, </w:t>
      </w:r>
      <w:r w:rsidR="00A62296" w:rsidRPr="001F68F1">
        <w:rPr>
          <w:rFonts w:ascii="Times New Roman" w:hAnsi="Times New Roman" w:cs="Times New Roman"/>
          <w:sz w:val="24"/>
          <w:szCs w:val="24"/>
        </w:rPr>
        <w:t>zobowiązani są do regularnego i nieprzerwanego opłacania składek członkowskich</w:t>
      </w:r>
      <w:r w:rsidR="000766C2" w:rsidRPr="001F68F1">
        <w:rPr>
          <w:rFonts w:ascii="Times New Roman" w:hAnsi="Times New Roman" w:cs="Times New Roman"/>
          <w:sz w:val="24"/>
          <w:szCs w:val="24"/>
        </w:rPr>
        <w:t xml:space="preserve"> </w:t>
      </w:r>
      <w:r w:rsidR="0027360F" w:rsidRPr="001F68F1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27360F" w:rsidRPr="001F68F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27360F" w:rsidRPr="001F68F1">
        <w:rPr>
          <w:rFonts w:ascii="Times New Roman" w:hAnsi="Times New Roman" w:cs="Times New Roman"/>
          <w:sz w:val="24"/>
          <w:szCs w:val="24"/>
        </w:rPr>
        <w:t xml:space="preserve"> w Bydgoszczy, </w:t>
      </w:r>
      <w:r w:rsidR="000766C2" w:rsidRPr="001F68F1">
        <w:rPr>
          <w:rFonts w:ascii="Times New Roman" w:hAnsi="Times New Roman" w:cs="Times New Roman"/>
          <w:sz w:val="24"/>
          <w:szCs w:val="24"/>
        </w:rPr>
        <w:t>z zastrzeżeniem ust. 2 poniże</w:t>
      </w:r>
      <w:r w:rsidR="00C671A2" w:rsidRPr="001F68F1">
        <w:rPr>
          <w:rFonts w:ascii="Times New Roman" w:hAnsi="Times New Roman" w:cs="Times New Roman"/>
          <w:sz w:val="24"/>
          <w:szCs w:val="24"/>
        </w:rPr>
        <w:t>j.</w:t>
      </w:r>
    </w:p>
    <w:p w14:paraId="5591DCD7" w14:textId="3F3FA2C0" w:rsidR="00F92AD4" w:rsidRPr="001F68F1" w:rsidRDefault="000766C2" w:rsidP="00C671A2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righ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8F1">
        <w:rPr>
          <w:rFonts w:ascii="Times New Roman" w:hAnsi="Times New Roman" w:cs="Times New Roman"/>
          <w:sz w:val="24"/>
          <w:szCs w:val="24"/>
        </w:rPr>
        <w:t>W przypadku bezpłatnych kursów specjalistycznego</w:t>
      </w:r>
      <w:r w:rsidR="00096026">
        <w:rPr>
          <w:rFonts w:ascii="Times New Roman" w:hAnsi="Times New Roman" w:cs="Times New Roman"/>
          <w:sz w:val="24"/>
          <w:szCs w:val="24"/>
        </w:rPr>
        <w:t xml:space="preserve">, </w:t>
      </w:r>
      <w:r w:rsidRPr="001F68F1">
        <w:rPr>
          <w:rFonts w:ascii="Times New Roman" w:hAnsi="Times New Roman" w:cs="Times New Roman"/>
          <w:sz w:val="24"/>
          <w:szCs w:val="24"/>
        </w:rPr>
        <w:t xml:space="preserve">kwalifikacyjnego </w:t>
      </w:r>
      <w:r w:rsidR="00096026">
        <w:rPr>
          <w:rFonts w:ascii="Times New Roman" w:hAnsi="Times New Roman" w:cs="Times New Roman"/>
          <w:sz w:val="24"/>
          <w:szCs w:val="24"/>
        </w:rPr>
        <w:t xml:space="preserve">i </w:t>
      </w:r>
      <w:r w:rsidR="00096026" w:rsidRPr="00096026">
        <w:rPr>
          <w:rFonts w:ascii="Times New Roman" w:hAnsi="Times New Roman" w:cs="Times New Roman"/>
          <w:sz w:val="24"/>
          <w:szCs w:val="24"/>
        </w:rPr>
        <w:t xml:space="preserve">szkolenia specjalizacyjnego </w:t>
      </w:r>
      <w:r w:rsidRPr="001F68F1">
        <w:rPr>
          <w:rFonts w:ascii="Times New Roman" w:hAnsi="Times New Roman" w:cs="Times New Roman"/>
          <w:sz w:val="24"/>
          <w:szCs w:val="24"/>
        </w:rPr>
        <w:t xml:space="preserve">Członkowie </w:t>
      </w:r>
      <w:proofErr w:type="spellStart"/>
      <w:r w:rsidRPr="001F68F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1F68F1">
        <w:rPr>
          <w:rFonts w:ascii="Times New Roman" w:hAnsi="Times New Roman" w:cs="Times New Roman"/>
          <w:sz w:val="24"/>
          <w:szCs w:val="24"/>
        </w:rPr>
        <w:t xml:space="preserve"> w Bydgoszczy mogą ubiegać się o udział</w:t>
      </w:r>
      <w:r w:rsidR="00C671A2" w:rsidRPr="001F68F1">
        <w:rPr>
          <w:rFonts w:ascii="Times New Roman" w:hAnsi="Times New Roman" w:cs="Times New Roman"/>
          <w:sz w:val="24"/>
          <w:szCs w:val="24"/>
        </w:rPr>
        <w:t xml:space="preserve"> w nich</w:t>
      </w:r>
      <w:r w:rsidRPr="001F68F1">
        <w:rPr>
          <w:rFonts w:ascii="Times New Roman" w:hAnsi="Times New Roman" w:cs="Times New Roman"/>
          <w:sz w:val="24"/>
          <w:szCs w:val="24"/>
        </w:rPr>
        <w:t xml:space="preserve">, </w:t>
      </w:r>
      <w:r w:rsidR="00C671A2" w:rsidRPr="001F68F1">
        <w:rPr>
          <w:rFonts w:ascii="Times New Roman" w:hAnsi="Times New Roman" w:cs="Times New Roman"/>
          <w:sz w:val="24"/>
          <w:szCs w:val="24"/>
        </w:rPr>
        <w:t>po co najmniej jednym</w:t>
      </w:r>
      <w:r w:rsidR="007F23E1" w:rsidRPr="001F68F1">
        <w:rPr>
          <w:rFonts w:ascii="Times New Roman" w:hAnsi="Times New Roman" w:cs="Times New Roman"/>
          <w:sz w:val="24"/>
          <w:szCs w:val="24"/>
        </w:rPr>
        <w:t xml:space="preserve">, pełnym </w:t>
      </w:r>
      <w:r w:rsidR="00C671A2" w:rsidRPr="001F68F1">
        <w:rPr>
          <w:rFonts w:ascii="Times New Roman" w:hAnsi="Times New Roman" w:cs="Times New Roman"/>
          <w:sz w:val="24"/>
          <w:szCs w:val="24"/>
        </w:rPr>
        <w:t xml:space="preserve">roku regularnego </w:t>
      </w:r>
      <w:r w:rsidRPr="001F68F1">
        <w:rPr>
          <w:rFonts w:ascii="Times New Roman" w:hAnsi="Times New Roman" w:cs="Times New Roman"/>
          <w:sz w:val="24"/>
          <w:szCs w:val="24"/>
        </w:rPr>
        <w:t>i nieprzerwan</w:t>
      </w:r>
      <w:r w:rsidR="00C671A2" w:rsidRPr="001F68F1">
        <w:rPr>
          <w:rFonts w:ascii="Times New Roman" w:hAnsi="Times New Roman" w:cs="Times New Roman"/>
          <w:sz w:val="24"/>
          <w:szCs w:val="24"/>
        </w:rPr>
        <w:t xml:space="preserve">ego opłacania składek (dla kursu specjalistycznego) </w:t>
      </w:r>
      <w:r w:rsidR="007F23E1" w:rsidRPr="001F68F1">
        <w:rPr>
          <w:rFonts w:ascii="Times New Roman" w:hAnsi="Times New Roman" w:cs="Times New Roman"/>
          <w:sz w:val="24"/>
          <w:szCs w:val="24"/>
        </w:rPr>
        <w:t>oraz</w:t>
      </w:r>
      <w:r w:rsidR="00C671A2" w:rsidRPr="001F68F1">
        <w:rPr>
          <w:rFonts w:ascii="Times New Roman" w:hAnsi="Times New Roman" w:cs="Times New Roman"/>
          <w:sz w:val="24"/>
          <w:szCs w:val="24"/>
        </w:rPr>
        <w:t xml:space="preserve"> </w:t>
      </w:r>
      <w:r w:rsidR="00D463DC" w:rsidRPr="001F68F1">
        <w:rPr>
          <w:rFonts w:ascii="Times New Roman" w:hAnsi="Times New Roman" w:cs="Times New Roman"/>
          <w:sz w:val="24"/>
          <w:szCs w:val="24"/>
        </w:rPr>
        <w:t xml:space="preserve">po co najmniej </w:t>
      </w:r>
      <w:r w:rsidR="00C671A2" w:rsidRPr="001F68F1">
        <w:rPr>
          <w:rFonts w:ascii="Times New Roman" w:hAnsi="Times New Roman" w:cs="Times New Roman"/>
          <w:sz w:val="24"/>
          <w:szCs w:val="24"/>
        </w:rPr>
        <w:t>dwóch pełnych latach regularnego i nieprzerwanego opłacania składek (dla kursu kwalifikacyjnego</w:t>
      </w:r>
      <w:r w:rsidR="00A242BA">
        <w:rPr>
          <w:rFonts w:ascii="Times New Roman" w:hAnsi="Times New Roman" w:cs="Times New Roman"/>
          <w:sz w:val="24"/>
          <w:szCs w:val="24"/>
        </w:rPr>
        <w:t xml:space="preserve"> i szkolenia specjalizacyjnego</w:t>
      </w:r>
      <w:r w:rsidR="00C671A2" w:rsidRPr="001F68F1">
        <w:rPr>
          <w:rFonts w:ascii="Times New Roman" w:hAnsi="Times New Roman" w:cs="Times New Roman"/>
          <w:sz w:val="24"/>
          <w:szCs w:val="24"/>
        </w:rPr>
        <w:t xml:space="preserve">) </w:t>
      </w:r>
      <w:r w:rsidR="007F23E1" w:rsidRPr="001F68F1">
        <w:rPr>
          <w:rFonts w:ascii="Times New Roman" w:hAnsi="Times New Roman" w:cs="Times New Roman"/>
          <w:sz w:val="24"/>
          <w:szCs w:val="24"/>
        </w:rPr>
        <w:t xml:space="preserve">liczonych </w:t>
      </w:r>
      <w:r w:rsidR="00C671A2" w:rsidRPr="001F68F1">
        <w:rPr>
          <w:rFonts w:ascii="Times New Roman" w:hAnsi="Times New Roman" w:cs="Times New Roman"/>
          <w:sz w:val="24"/>
          <w:szCs w:val="24"/>
        </w:rPr>
        <w:t xml:space="preserve">od dnia </w:t>
      </w:r>
      <w:r w:rsidR="0027360F" w:rsidRPr="001F68F1">
        <w:rPr>
          <w:rFonts w:ascii="Times New Roman" w:hAnsi="Times New Roman" w:cs="Times New Roman"/>
          <w:sz w:val="24"/>
          <w:szCs w:val="24"/>
        </w:rPr>
        <w:t xml:space="preserve">przynależności do </w:t>
      </w:r>
      <w:proofErr w:type="spellStart"/>
      <w:r w:rsidR="0027360F" w:rsidRPr="001F68F1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27360F" w:rsidRPr="001F68F1">
        <w:rPr>
          <w:rFonts w:ascii="Times New Roman" w:hAnsi="Times New Roman" w:cs="Times New Roman"/>
          <w:sz w:val="24"/>
          <w:szCs w:val="24"/>
        </w:rPr>
        <w:t xml:space="preserve"> w Bydgoszczy. </w:t>
      </w:r>
      <w:bookmarkStart w:id="3" w:name="_Hlk184577739"/>
    </w:p>
    <w:bookmarkEnd w:id="3"/>
    <w:p w14:paraId="778B3AB3" w14:textId="41AF96FC" w:rsidR="00891BB7" w:rsidRPr="00F92AD4" w:rsidRDefault="00F92AD4" w:rsidP="00FC637A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righ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D4">
        <w:rPr>
          <w:rFonts w:ascii="Times New Roman" w:hAnsi="Times New Roman" w:cs="Times New Roman"/>
          <w:sz w:val="24"/>
          <w:szCs w:val="24"/>
        </w:rPr>
        <w:t xml:space="preserve">Członkowie </w:t>
      </w:r>
      <w:proofErr w:type="spellStart"/>
      <w:r w:rsidRPr="00F92AD4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F92AD4">
        <w:rPr>
          <w:rFonts w:ascii="Times New Roman" w:hAnsi="Times New Roman" w:cs="Times New Roman"/>
          <w:sz w:val="24"/>
          <w:szCs w:val="24"/>
        </w:rPr>
        <w:t xml:space="preserve"> w Bydgoszczy </w:t>
      </w:r>
      <w:r w:rsidR="00891BB7" w:rsidRPr="00F92AD4">
        <w:rPr>
          <w:rFonts w:ascii="Times New Roman" w:hAnsi="Times New Roman" w:cs="Times New Roman"/>
          <w:sz w:val="24"/>
          <w:szCs w:val="24"/>
        </w:rPr>
        <w:t>składają zaświadczenie o regularnym i nieprzerwanym opłacaniu składek</w:t>
      </w:r>
      <w:r w:rsidR="003559BE" w:rsidRPr="00F92AD4">
        <w:rPr>
          <w:rFonts w:ascii="Times New Roman" w:hAnsi="Times New Roman" w:cs="Times New Roman"/>
          <w:sz w:val="24"/>
          <w:szCs w:val="24"/>
        </w:rPr>
        <w:t xml:space="preserve"> członkowskich</w:t>
      </w:r>
      <w:r w:rsidR="0042167D">
        <w:rPr>
          <w:rFonts w:ascii="Times New Roman" w:hAnsi="Times New Roman" w:cs="Times New Roman"/>
          <w:sz w:val="24"/>
          <w:szCs w:val="24"/>
        </w:rPr>
        <w:t>,</w:t>
      </w:r>
      <w:r w:rsidR="003559BE" w:rsidRPr="00F92AD4">
        <w:rPr>
          <w:rFonts w:ascii="Times New Roman" w:hAnsi="Times New Roman" w:cs="Times New Roman"/>
          <w:sz w:val="24"/>
          <w:szCs w:val="24"/>
        </w:rPr>
        <w:t xml:space="preserve"> </w:t>
      </w:r>
      <w:r w:rsidR="0042167D" w:rsidRPr="00FC637A">
        <w:rPr>
          <w:rFonts w:ascii="Times New Roman" w:hAnsi="Times New Roman" w:cs="Times New Roman"/>
          <w:sz w:val="24"/>
          <w:szCs w:val="24"/>
        </w:rPr>
        <w:t>a</w:t>
      </w:r>
      <w:r w:rsidR="004216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1BB7" w:rsidRPr="00F92AD4">
        <w:rPr>
          <w:rFonts w:ascii="Times New Roman" w:hAnsi="Times New Roman" w:cs="Times New Roman"/>
          <w:sz w:val="24"/>
          <w:szCs w:val="24"/>
        </w:rPr>
        <w:t>w przypadku osób opłacających składki indywidualnie – pisemne poświadczenie o regularnym</w:t>
      </w:r>
      <w:r w:rsidR="003559BE" w:rsidRPr="00F92AD4">
        <w:rPr>
          <w:rFonts w:ascii="Times New Roman" w:hAnsi="Times New Roman" w:cs="Times New Roman"/>
          <w:sz w:val="24"/>
          <w:szCs w:val="24"/>
        </w:rPr>
        <w:t xml:space="preserve"> </w:t>
      </w:r>
      <w:r w:rsidR="00891BB7" w:rsidRPr="00F92AD4">
        <w:rPr>
          <w:rFonts w:ascii="Times New Roman" w:hAnsi="Times New Roman" w:cs="Times New Roman"/>
          <w:sz w:val="24"/>
          <w:szCs w:val="24"/>
        </w:rPr>
        <w:t xml:space="preserve">i nieprzerwanym opłacaniu składek członkowskich wystawione przez Skarbnika </w:t>
      </w:r>
      <w:proofErr w:type="spellStart"/>
      <w:r w:rsidR="00891BB7" w:rsidRPr="00F92AD4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891BB7" w:rsidRPr="00F92AD4">
        <w:rPr>
          <w:rFonts w:ascii="Times New Roman" w:hAnsi="Times New Roman" w:cs="Times New Roman"/>
          <w:sz w:val="24"/>
          <w:szCs w:val="24"/>
        </w:rPr>
        <w:t xml:space="preserve"> w Bydgoszczy będące załącznikami do umowy, drogą:</w:t>
      </w:r>
    </w:p>
    <w:p w14:paraId="436661A6" w14:textId="77777777" w:rsidR="00891BB7" w:rsidRPr="00D75C38" w:rsidRDefault="00891BB7" w:rsidP="00D75C38">
      <w:pPr>
        <w:pStyle w:val="Akapitzlist"/>
        <w:numPr>
          <w:ilvl w:val="1"/>
          <w:numId w:val="5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e-mail w formie skanów dokumentów (format pdf) na adres </w:t>
      </w:r>
      <w:hyperlink r:id="rId7" w:history="1">
        <w:r w:rsidRPr="00D75C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szkolenia2@oipip.bydgoszcz.pl</w:t>
        </w:r>
      </w:hyperlink>
      <w:r w:rsidRPr="00D75C38">
        <w:rPr>
          <w:rFonts w:ascii="Times New Roman" w:hAnsi="Times New Roman" w:cs="Times New Roman"/>
          <w:sz w:val="24"/>
          <w:szCs w:val="24"/>
        </w:rPr>
        <w:t>,</w:t>
      </w:r>
    </w:p>
    <w:p w14:paraId="49BCF07A" w14:textId="77777777" w:rsidR="00891BB7" w:rsidRPr="00D75C38" w:rsidRDefault="00891BB7" w:rsidP="00D75C38">
      <w:pPr>
        <w:pStyle w:val="Akapitzlist"/>
        <w:numPr>
          <w:ilvl w:val="1"/>
          <w:numId w:val="5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pocztą tradycyjną na adres Okręgowej Izby Pielęgniarek i Położnych w Bydgoszczy,</w:t>
      </w:r>
    </w:p>
    <w:p w14:paraId="4A7E22BC" w14:textId="3A9282CF" w:rsidR="00891BB7" w:rsidRPr="00D75C38" w:rsidRDefault="00891BB7" w:rsidP="00D75C38">
      <w:pPr>
        <w:pStyle w:val="Akapitzlist"/>
        <w:numPr>
          <w:ilvl w:val="1"/>
          <w:numId w:val="5"/>
        </w:numPr>
        <w:suppressAutoHyphens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Dziale Kształcenia Podyplomowego Okręgowej Izby Pielęgniarek i Położnych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>w Bydgoszczy.</w:t>
      </w:r>
    </w:p>
    <w:p w14:paraId="3E14BE96" w14:textId="3EF68119" w:rsidR="007F74E0" w:rsidRPr="00A62296" w:rsidRDefault="007F74E0" w:rsidP="00D75C38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Członkowie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Bydgoszczy, zakwalifikowani do udziału w bezpłatnym kształceniu lub doskonaleniu zawodowym, którego organizatorem jest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Bydgoszczy, zobowiązani są do zawarcia umowy o bezpłatne kształcenie.</w:t>
      </w:r>
      <w:r w:rsidR="00891BB7" w:rsidRPr="00D75C38">
        <w:rPr>
          <w:rFonts w:ascii="Times New Roman" w:hAnsi="Times New Roman" w:cs="Times New Roman"/>
          <w:sz w:val="24"/>
          <w:szCs w:val="24"/>
        </w:rPr>
        <w:t xml:space="preserve"> </w:t>
      </w:r>
      <w:r w:rsidRPr="00D75C38">
        <w:rPr>
          <w:rFonts w:ascii="Times New Roman" w:hAnsi="Times New Roman" w:cs="Times New Roman"/>
          <w:sz w:val="24"/>
          <w:szCs w:val="24"/>
        </w:rPr>
        <w:t xml:space="preserve">Wzór przedmiotowej umowy stanowi załącznik nr 2 do niniejszego regulaminu. </w:t>
      </w:r>
    </w:p>
    <w:p w14:paraId="03C899A5" w14:textId="252CFF16" w:rsidR="007F74E0" w:rsidRPr="00D75C38" w:rsidRDefault="007F74E0" w:rsidP="00D75C38">
      <w:pPr>
        <w:shd w:val="clear" w:color="auto" w:fill="FFFFFF"/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C38">
        <w:rPr>
          <w:rFonts w:ascii="Times New Roman" w:hAnsi="Times New Roman" w:cs="Times New Roman"/>
          <w:b/>
          <w:bCs/>
          <w:sz w:val="24"/>
          <w:szCs w:val="24"/>
        </w:rPr>
        <w:t>§ 6. TRYB ODWOŁAWCZY</w:t>
      </w:r>
    </w:p>
    <w:p w14:paraId="30A725FD" w14:textId="77777777" w:rsidR="008B725D" w:rsidRPr="00D75C38" w:rsidRDefault="007F74E0" w:rsidP="00D75C38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Od negatywnej decyzji Komisji Kształcenia i Doskonalenia Zawodowego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wnioskodawcy przysługuje odwołanie, które wraz z uzasadnieniem składa się do Okręgowej Rady Pielęgniarek i Położnych w Bydgoszczy, w terminie 14 dni od dnia odebrania decyzji odmownej. </w:t>
      </w:r>
    </w:p>
    <w:p w14:paraId="08EB5817" w14:textId="6056A723" w:rsidR="008B725D" w:rsidRPr="00D75C38" w:rsidRDefault="007F74E0" w:rsidP="00D75C38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Odwołanie podlega rozpatrzeniu na najbliższym posiedzeniu Okręgowej Rady Pielęgniarek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i Położnych w Bydgoszczy. </w:t>
      </w:r>
    </w:p>
    <w:p w14:paraId="70BDFB3B" w14:textId="2E59A673" w:rsidR="007F74E0" w:rsidRPr="00D75C38" w:rsidRDefault="007F74E0" w:rsidP="00D75C38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Decyzja Okręgowej Rady Pielęgniarek i Położnych w Bydgoszczy lub jej Prezydium w sprawie udzielenia lub odmowy udzielenia dofinansowania do danej formy kształcenia i doskonalenia zawodowego jest ostateczna.</w:t>
      </w:r>
    </w:p>
    <w:p w14:paraId="405362F1" w14:textId="77777777" w:rsidR="00830C98" w:rsidRPr="00D75C38" w:rsidRDefault="00830C98" w:rsidP="00D75C38">
      <w:pPr>
        <w:shd w:val="clear" w:color="auto" w:fill="FFFFFF"/>
        <w:spacing w:after="120" w:line="240" w:lineRule="auto"/>
        <w:ind w:left="360"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2AA284BF" w14:textId="4A42A876" w:rsidR="007F74E0" w:rsidRPr="00D75C38" w:rsidRDefault="007F74E0" w:rsidP="00D75C38">
      <w:pPr>
        <w:shd w:val="clear" w:color="auto" w:fill="FFFFFF"/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C38">
        <w:rPr>
          <w:rFonts w:ascii="Times New Roman" w:hAnsi="Times New Roman" w:cs="Times New Roman"/>
          <w:b/>
          <w:bCs/>
          <w:sz w:val="24"/>
          <w:szCs w:val="24"/>
        </w:rPr>
        <w:t>§ 7. PRZETWARZANIE DANYCH OSOBOWYCH</w:t>
      </w:r>
    </w:p>
    <w:p w14:paraId="4326946F" w14:textId="46CA9865" w:rsidR="00891BB7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RODO („Rozporządzenie”) Administratorem danych osobowych zawartych we wniosku o zakwalifikowanie do danej formy kształcenia podyplomowego jest Okręgowa Izba Pielęgniarek i Położnych</w:t>
      </w:r>
      <w:r w:rsidR="003559BE" w:rsidRPr="00D75C38">
        <w:rPr>
          <w:rFonts w:ascii="Times New Roman" w:hAnsi="Times New Roman" w:cs="Times New Roman"/>
          <w:sz w:val="24"/>
          <w:szCs w:val="24"/>
        </w:rPr>
        <w:t xml:space="preserve"> </w:t>
      </w:r>
      <w:r w:rsidRPr="00D75C38">
        <w:rPr>
          <w:rFonts w:ascii="Times New Roman" w:hAnsi="Times New Roman" w:cs="Times New Roman"/>
          <w:sz w:val="24"/>
          <w:szCs w:val="24"/>
        </w:rPr>
        <w:t xml:space="preserve">w Bydgoszczy, z siedzibą przy ul. T. Kościuszki 27/30-32, 85-079 6 Bydgoszcz, NIP: 554-13-03-482, REGON: 90023057, tel. +48 52 372 68 78, e-mail: izba@oipip.bydgoszcz.pl </w:t>
      </w:r>
      <w:r w:rsidR="00D81BA7" w:rsidRPr="00D75C38">
        <w:rPr>
          <w:rFonts w:ascii="Times New Roman" w:hAnsi="Times New Roman" w:cs="Times New Roman"/>
          <w:sz w:val="24"/>
          <w:szCs w:val="24"/>
        </w:rPr>
        <w:t>–</w:t>
      </w:r>
      <w:r w:rsidRPr="00D75C38">
        <w:rPr>
          <w:rFonts w:ascii="Times New Roman" w:hAnsi="Times New Roman" w:cs="Times New Roman"/>
          <w:sz w:val="24"/>
          <w:szCs w:val="24"/>
        </w:rPr>
        <w:t xml:space="preserve"> dalej zwana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="003559BE" w:rsidRPr="00D75C38">
        <w:rPr>
          <w:rFonts w:ascii="Times New Roman" w:hAnsi="Times New Roman" w:cs="Times New Roman"/>
          <w:sz w:val="24"/>
          <w:szCs w:val="24"/>
        </w:rPr>
        <w:t xml:space="preserve"> </w:t>
      </w:r>
      <w:r w:rsidRPr="00D75C38">
        <w:rPr>
          <w:rFonts w:ascii="Times New Roman" w:hAnsi="Times New Roman" w:cs="Times New Roman"/>
          <w:sz w:val="24"/>
          <w:szCs w:val="24"/>
        </w:rPr>
        <w:t xml:space="preserve">w Bydgoszczy. </w:t>
      </w:r>
    </w:p>
    <w:p w14:paraId="396D95A8" w14:textId="7C6F13BC" w:rsidR="00891BB7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lastRenderedPageBreak/>
        <w:t xml:space="preserve">Przetwarzanie danych odbywa się na podstawie Rozporządzenia Parlamentu Europejskiego i Rady (UE) 2016/679 z dnia 27 kwietnia 2016 r. w sprawie ochrony osób fizycznych w związku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oraz na podstawie art.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4 ust. 2 pkt 15 </w:t>
      </w:r>
      <w:r w:rsidR="00D81BA7" w:rsidRPr="00D75C38">
        <w:rPr>
          <w:rFonts w:ascii="Times New Roman" w:hAnsi="Times New Roman" w:cs="Times New Roman"/>
          <w:sz w:val="24"/>
          <w:szCs w:val="24"/>
        </w:rPr>
        <w:t>u</w:t>
      </w:r>
      <w:r w:rsidRPr="00D75C38">
        <w:rPr>
          <w:rFonts w:ascii="Times New Roman" w:hAnsi="Times New Roman" w:cs="Times New Roman"/>
          <w:sz w:val="24"/>
          <w:szCs w:val="24"/>
        </w:rPr>
        <w:t xml:space="preserve">stawy z dnia 1 lipca 2011 r. o samorządzie pielęgniarek i położnych. </w:t>
      </w:r>
    </w:p>
    <w:p w14:paraId="63DEA0DA" w14:textId="77777777" w:rsidR="00891BB7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Dane osobowe będą przetwarzane przez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w następujących celach: </w:t>
      </w:r>
    </w:p>
    <w:p w14:paraId="280E72B4" w14:textId="251E4299" w:rsidR="00891BB7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rozpatrzenia wniosku i przyznanie dofinansowania na podstawie art. 6 ust. 1 lit.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c Rozporządzenia, tj. do wypełnienia obowiązku prawnego ciążącego na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polegającego na wykonywaniu zadań samorządu pielęgniarek i położnych na obszarze działania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Bydgoszczy, </w:t>
      </w:r>
    </w:p>
    <w:p w14:paraId="7C6C64F5" w14:textId="14EDA267" w:rsidR="00891BB7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komunikacji (e-mail, numer telefonu), na podstawie art. 6 ust. 1 lit. f Rozporządzenia, tj.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w związku z prawnie uzasadnionym interesem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Bydgoszczy, </w:t>
      </w:r>
    </w:p>
    <w:p w14:paraId="65A67786" w14:textId="7B7C1372" w:rsidR="00891BB7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dochodzenia ewentualnych roszczeń na podstawie art. 6 ust. 1 lit. f Rozporządzenia, tj.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w związku z prawnie uzasadnionym interesem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Bydgoszczy. </w:t>
      </w:r>
    </w:p>
    <w:p w14:paraId="4CAD4BB7" w14:textId="6202E7EF" w:rsidR="00891BB7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Dane mogą być udostępniane przez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podmiotom i organom, którym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w Bydgoszczy jest zobowiązana lub upoważniona udostępnić dane osobowe na podstawie powszechnie obowiązujących przepisów prawa, w tym: </w:t>
      </w:r>
    </w:p>
    <w:p w14:paraId="3FC494E4" w14:textId="77777777" w:rsidR="00891BB7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Naczelnej Radzie Pielęgniarek i Położnych, </w:t>
      </w:r>
    </w:p>
    <w:p w14:paraId="3AA35257" w14:textId="77777777" w:rsidR="00891BB7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Ministerstwu Zdrowia, </w:t>
      </w:r>
    </w:p>
    <w:p w14:paraId="12FE7EB4" w14:textId="77777777" w:rsidR="00891BB7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Narodowemu Funduszowi Zdrowia, </w:t>
      </w:r>
    </w:p>
    <w:p w14:paraId="0801F587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podmiotom które przetwarzają dane osobowe w imieniu administratora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Bydgoszczy. </w:t>
      </w:r>
    </w:p>
    <w:p w14:paraId="5E5FE3CD" w14:textId="77777777" w:rsidR="008B725D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Podane dane osobowe przechowywane będą wyłącznie przez okres niezbędny do realizacji świadczenia, tj.: </w:t>
      </w:r>
    </w:p>
    <w:p w14:paraId="759AD8B0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celach związanych z przyznawaniem świadczenia – do momentu upływu przedawnienia roszczeń; </w:t>
      </w:r>
    </w:p>
    <w:p w14:paraId="2841899F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celach podatkowych i rachunkowych – w zakresie i przez czas zgodny z obowiązującymi przepisami. </w:t>
      </w:r>
    </w:p>
    <w:p w14:paraId="6DB679A3" w14:textId="77777777" w:rsidR="008B725D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nie przekazuje danych poza terytorium Rzeczypospolitej Polskiej, Unii Europejskiej oraz Europejskiego Obszaru Gospodarczego. </w:t>
      </w:r>
    </w:p>
    <w:p w14:paraId="180D09FD" w14:textId="77777777" w:rsidR="008B725D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związku z przetwarzaniem przez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danych osobowych, przysługuje, na zasadach i w przypadkach określonych w Rozporządzeniu, prawo do: </w:t>
      </w:r>
    </w:p>
    <w:p w14:paraId="0430CEBE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dostępu do danych osobowych, </w:t>
      </w:r>
    </w:p>
    <w:p w14:paraId="054D9BA1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sprostowania danych osobowych, </w:t>
      </w:r>
    </w:p>
    <w:p w14:paraId="70E84BCE" w14:textId="2488AED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usunięcia danych osobowych (prawo do bycia zapomnianym), co w przypadku adresu e-mail </w:t>
      </w:r>
      <w:r w:rsidR="00830C98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i numeru telefonu nie podlega ograniczeniom, </w:t>
      </w:r>
    </w:p>
    <w:p w14:paraId="40313567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ograniczenia przetwarzania danych osobowych, </w:t>
      </w:r>
    </w:p>
    <w:p w14:paraId="5812DDEB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przenoszenia danych, </w:t>
      </w:r>
    </w:p>
    <w:p w14:paraId="68188967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wniesienia sprzeciwu wobec przetwarzania danych, </w:t>
      </w:r>
    </w:p>
    <w:p w14:paraId="6D2E7305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cofnięcia zgody na przetwarzanie adresu e-mail oraz telefonów dowolnym momencie bez wpływu na zgodność z prawem przetwarzania, którego dokonano na podstawie zgody przed jej cofnięciem, </w:t>
      </w:r>
    </w:p>
    <w:p w14:paraId="13D5C7AE" w14:textId="77777777" w:rsidR="008B725D" w:rsidRPr="00D75C38" w:rsidRDefault="007F74E0" w:rsidP="00D75C38">
      <w:pPr>
        <w:pStyle w:val="Akapitzlist"/>
        <w:numPr>
          <w:ilvl w:val="1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lastRenderedPageBreak/>
        <w:t xml:space="preserve">oraz prawo wniesienia skargi do Prezesa Urzędu Ochrony Danych Osobowych, gdy uzna, że przetwarzanie danych osobowych narusza przepisy Rozporządzenia. </w:t>
      </w:r>
    </w:p>
    <w:p w14:paraId="6B96C221" w14:textId="6153D6FE" w:rsidR="008B725D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Podanie danych osobowych jest wymogiem ustawowym i jest konieczne do rozpatrzenia wniosku oraz realizacji zadań samorządu pielęgniarek i położnych na obszarze działania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Bydgoszczy. </w:t>
      </w:r>
      <w:r w:rsidR="00D81BA7" w:rsidRPr="00D75C38">
        <w:rPr>
          <w:rFonts w:ascii="Times New Roman" w:hAnsi="Times New Roman" w:cs="Times New Roman"/>
          <w:sz w:val="24"/>
          <w:szCs w:val="24"/>
        </w:rPr>
        <w:br/>
      </w:r>
      <w:r w:rsidRPr="00D75C38">
        <w:rPr>
          <w:rFonts w:ascii="Times New Roman" w:hAnsi="Times New Roman" w:cs="Times New Roman"/>
          <w:sz w:val="24"/>
          <w:szCs w:val="24"/>
        </w:rPr>
        <w:t xml:space="preserve">W przypadku numeru telefonu i adresu e-mail podanie tych danych jest dobrowolne i nie wpływa na wykonanie pozostałych celów przetwarzania. Niepodanie jednak tych danych, skutkuje niemożliwością kontaktowania się w sposób inny aniżeli za pomocą adresu do korespondencji. </w:t>
      </w:r>
    </w:p>
    <w:p w14:paraId="01E5741D" w14:textId="77777777" w:rsidR="008B725D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Dane osobowe nie będą przetwarzane w sposób zautomatyzowany oraz nie będą profilowane. </w:t>
      </w:r>
    </w:p>
    <w:p w14:paraId="5683F3B3" w14:textId="4A1901AA" w:rsidR="008B725D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powołany został Inspektor Ochrony Danych. Adres: Inspektor Ochrony Danych, Okręgowa Izba Pielęgniarek i Położnych w Bydgoszczy, ul. Tadeusza Kościuszki 27/30- 32, 85-079 Bydgoszcz, tel. 52 372 68 78 e-mail: </w:t>
      </w:r>
      <w:r w:rsidR="00D521ED" w:rsidRPr="00D75C38">
        <w:rPr>
          <w:rFonts w:ascii="Times New Roman" w:hAnsi="Times New Roman" w:cs="Times New Roman"/>
          <w:sz w:val="24"/>
          <w:szCs w:val="24"/>
          <w:u w:val="single"/>
        </w:rPr>
        <w:t>iod@oipip.bydgoszcz.pl</w:t>
      </w:r>
      <w:r w:rsidR="00123A78" w:rsidRPr="00D75C38">
        <w:rPr>
          <w:rFonts w:ascii="Times New Roman" w:hAnsi="Times New Roman" w:cs="Times New Roman"/>
          <w:sz w:val="24"/>
          <w:szCs w:val="24"/>
        </w:rPr>
        <w:t>.</w:t>
      </w:r>
    </w:p>
    <w:p w14:paraId="145E3242" w14:textId="14B0F9DA" w:rsidR="008B725D" w:rsidRPr="00D75C38" w:rsidRDefault="007F74E0" w:rsidP="00D75C38">
      <w:pPr>
        <w:pStyle w:val="Akapitzlist"/>
        <w:numPr>
          <w:ilvl w:val="0"/>
          <w:numId w:val="18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Dane dotyczące Inspektora Ochrony Danych są dostępne na stronie internetowej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w zakładce „RODO” oraz w biurze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Bydgoszczy. </w:t>
      </w:r>
    </w:p>
    <w:p w14:paraId="4194F6A4" w14:textId="7A459CEB" w:rsidR="00D521ED" w:rsidRPr="00D75C38" w:rsidRDefault="007F74E0" w:rsidP="00D75C38">
      <w:pPr>
        <w:shd w:val="clear" w:color="auto" w:fill="FFFFFF"/>
        <w:spacing w:after="12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C38">
        <w:rPr>
          <w:rFonts w:ascii="Times New Roman" w:hAnsi="Times New Roman" w:cs="Times New Roman"/>
          <w:b/>
          <w:bCs/>
          <w:sz w:val="24"/>
          <w:szCs w:val="24"/>
        </w:rPr>
        <w:t>§ 8. PRZEPISY KOŃCOWE</w:t>
      </w:r>
    </w:p>
    <w:p w14:paraId="792261E0" w14:textId="77777777" w:rsidR="00891BB7" w:rsidRPr="00D75C38" w:rsidRDefault="007F74E0" w:rsidP="00D75C38">
      <w:pPr>
        <w:pStyle w:val="Akapitzlist"/>
        <w:numPr>
          <w:ilvl w:val="0"/>
          <w:numId w:val="17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W indywidualnych sprawach, dotyczących m.in. delegowania członków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OIPiP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w Bydgoszczy na zjazdy, szkolenia, konferencje i sympozja oraz innych nieuregulowanych niniejszym Regulaminem uchwały podejmuje Okręgowa Rada Pielęgniarek i Położnych w Bydgoszczy lub jej Prezydium. </w:t>
      </w:r>
    </w:p>
    <w:p w14:paraId="3BF612DB" w14:textId="2CF9B27A" w:rsidR="007F74E0" w:rsidRPr="00D75C38" w:rsidRDefault="007F74E0" w:rsidP="00D75C38">
      <w:pPr>
        <w:pStyle w:val="Akapitzlist"/>
        <w:numPr>
          <w:ilvl w:val="0"/>
          <w:numId w:val="17"/>
        </w:numPr>
        <w:shd w:val="clear" w:color="auto" w:fill="FFFFFF"/>
        <w:spacing w:after="120" w:line="240" w:lineRule="auto"/>
        <w:ind w:righ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Niniejszy Regulamin obowiązuje od dnia </w:t>
      </w:r>
      <w:r w:rsidR="00E66157">
        <w:rPr>
          <w:rFonts w:ascii="Times New Roman" w:hAnsi="Times New Roman" w:cs="Times New Roman"/>
          <w:sz w:val="24"/>
          <w:szCs w:val="24"/>
        </w:rPr>
        <w:t>1 stycznia 20</w:t>
      </w:r>
      <w:r w:rsidR="0060415B">
        <w:rPr>
          <w:rFonts w:ascii="Times New Roman" w:hAnsi="Times New Roman" w:cs="Times New Roman"/>
          <w:sz w:val="24"/>
          <w:szCs w:val="24"/>
        </w:rPr>
        <w:t>2</w:t>
      </w:r>
      <w:r w:rsidR="00E66157">
        <w:rPr>
          <w:rFonts w:ascii="Times New Roman" w:hAnsi="Times New Roman" w:cs="Times New Roman"/>
          <w:sz w:val="24"/>
          <w:szCs w:val="24"/>
        </w:rPr>
        <w:t xml:space="preserve">5 r. </w:t>
      </w:r>
    </w:p>
    <w:sectPr w:rsidR="007F74E0" w:rsidRPr="00D75C38" w:rsidSect="00591A11">
      <w:footerReference w:type="default" r:id="rId8"/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A56C3" w14:textId="77777777" w:rsidR="00EB69FD" w:rsidRDefault="00EB69FD" w:rsidP="008B725D">
      <w:pPr>
        <w:spacing w:after="0" w:line="240" w:lineRule="auto"/>
      </w:pPr>
      <w:r>
        <w:separator/>
      </w:r>
    </w:p>
  </w:endnote>
  <w:endnote w:type="continuationSeparator" w:id="0">
    <w:p w14:paraId="0DAE0A8E" w14:textId="77777777" w:rsidR="00EB69FD" w:rsidRDefault="00EB69FD" w:rsidP="008B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0271949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0A5B78" w14:textId="0B35E183" w:rsidR="00251EE6" w:rsidRPr="00251EE6" w:rsidRDefault="00251EE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EE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51EE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51E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FD2C86" w14:textId="77777777" w:rsidR="008B725D" w:rsidRDefault="008B7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7E4F" w14:textId="77777777" w:rsidR="00EB69FD" w:rsidRDefault="00EB69FD" w:rsidP="008B725D">
      <w:pPr>
        <w:spacing w:after="0" w:line="240" w:lineRule="auto"/>
      </w:pPr>
      <w:r>
        <w:separator/>
      </w:r>
    </w:p>
  </w:footnote>
  <w:footnote w:type="continuationSeparator" w:id="0">
    <w:p w14:paraId="7BF21346" w14:textId="77777777" w:rsidR="00EB69FD" w:rsidRDefault="00EB69FD" w:rsidP="008B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76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453D68"/>
    <w:multiLevelType w:val="hybridMultilevel"/>
    <w:tmpl w:val="EDC2EB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F1E64"/>
    <w:multiLevelType w:val="hybridMultilevel"/>
    <w:tmpl w:val="3AC02D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8099F"/>
    <w:multiLevelType w:val="hybridMultilevel"/>
    <w:tmpl w:val="7F7C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7046"/>
    <w:multiLevelType w:val="multilevel"/>
    <w:tmpl w:val="0A50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color w:val="0070C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56821"/>
    <w:multiLevelType w:val="hybridMultilevel"/>
    <w:tmpl w:val="850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B36B9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29F672C"/>
    <w:multiLevelType w:val="hybridMultilevel"/>
    <w:tmpl w:val="9678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06322"/>
    <w:multiLevelType w:val="hybridMultilevel"/>
    <w:tmpl w:val="A50EA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42A6F"/>
    <w:multiLevelType w:val="hybridMultilevel"/>
    <w:tmpl w:val="1F2A0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165364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AA96E43"/>
    <w:multiLevelType w:val="multilevel"/>
    <w:tmpl w:val="26ACEC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54FB5F74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7DB3CAB"/>
    <w:multiLevelType w:val="multilevel"/>
    <w:tmpl w:val="5094D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BD959A4"/>
    <w:multiLevelType w:val="multilevel"/>
    <w:tmpl w:val="72048D4A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Letter"/>
      <w:lvlText w:val="%3)"/>
      <w:lvlJc w:val="left"/>
      <w:pPr>
        <w:ind w:left="286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5" w15:restartNumberingAfterBreak="0">
    <w:nsid w:val="678E11C6"/>
    <w:multiLevelType w:val="multilevel"/>
    <w:tmpl w:val="5094D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A463C41"/>
    <w:multiLevelType w:val="hybridMultilevel"/>
    <w:tmpl w:val="A0A2F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12E99"/>
    <w:multiLevelType w:val="multilevel"/>
    <w:tmpl w:val="5520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06B37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EDD5550"/>
    <w:multiLevelType w:val="multilevel"/>
    <w:tmpl w:val="3788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4CF75BF"/>
    <w:multiLevelType w:val="hybridMultilevel"/>
    <w:tmpl w:val="0582C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2E6F70"/>
    <w:multiLevelType w:val="multilevel"/>
    <w:tmpl w:val="F60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874337"/>
    <w:multiLevelType w:val="hybridMultilevel"/>
    <w:tmpl w:val="5046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05079">
    <w:abstractNumId w:val="22"/>
  </w:num>
  <w:num w:numId="2" w16cid:durableId="1633633165">
    <w:abstractNumId w:val="11"/>
  </w:num>
  <w:num w:numId="3" w16cid:durableId="305933775">
    <w:abstractNumId w:val="21"/>
  </w:num>
  <w:num w:numId="4" w16cid:durableId="565998032">
    <w:abstractNumId w:val="4"/>
  </w:num>
  <w:num w:numId="5" w16cid:durableId="1724255608">
    <w:abstractNumId w:val="17"/>
  </w:num>
  <w:num w:numId="6" w16cid:durableId="1219853110">
    <w:abstractNumId w:val="1"/>
  </w:num>
  <w:num w:numId="7" w16cid:durableId="848103445">
    <w:abstractNumId w:val="3"/>
  </w:num>
  <w:num w:numId="8" w16cid:durableId="159348431">
    <w:abstractNumId w:val="2"/>
  </w:num>
  <w:num w:numId="9" w16cid:durableId="1697930014">
    <w:abstractNumId w:val="14"/>
  </w:num>
  <w:num w:numId="10" w16cid:durableId="1830444174">
    <w:abstractNumId w:val="13"/>
  </w:num>
  <w:num w:numId="11" w16cid:durableId="2035301611">
    <w:abstractNumId w:val="15"/>
  </w:num>
  <w:num w:numId="12" w16cid:durableId="1499492033">
    <w:abstractNumId w:val="19"/>
  </w:num>
  <w:num w:numId="13" w16cid:durableId="936136623">
    <w:abstractNumId w:val="10"/>
  </w:num>
  <w:num w:numId="14" w16cid:durableId="358436364">
    <w:abstractNumId w:val="8"/>
  </w:num>
  <w:num w:numId="15" w16cid:durableId="2044135384">
    <w:abstractNumId w:val="20"/>
  </w:num>
  <w:num w:numId="16" w16cid:durableId="1126507684">
    <w:abstractNumId w:val="16"/>
  </w:num>
  <w:num w:numId="17" w16cid:durableId="257719326">
    <w:abstractNumId w:val="0"/>
  </w:num>
  <w:num w:numId="18" w16cid:durableId="2098594824">
    <w:abstractNumId w:val="6"/>
  </w:num>
  <w:num w:numId="19" w16cid:durableId="267738422">
    <w:abstractNumId w:val="18"/>
  </w:num>
  <w:num w:numId="20" w16cid:durableId="819462250">
    <w:abstractNumId w:val="7"/>
  </w:num>
  <w:num w:numId="21" w16cid:durableId="1680309848">
    <w:abstractNumId w:val="12"/>
  </w:num>
  <w:num w:numId="22" w16cid:durableId="76443113">
    <w:abstractNumId w:val="5"/>
  </w:num>
  <w:num w:numId="23" w16cid:durableId="1527522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D6"/>
    <w:rsid w:val="00015D53"/>
    <w:rsid w:val="000200A1"/>
    <w:rsid w:val="000312FB"/>
    <w:rsid w:val="00050375"/>
    <w:rsid w:val="000766C2"/>
    <w:rsid w:val="000776BE"/>
    <w:rsid w:val="00096026"/>
    <w:rsid w:val="000C1460"/>
    <w:rsid w:val="00123A78"/>
    <w:rsid w:val="001A3747"/>
    <w:rsid w:val="001D5DB5"/>
    <w:rsid w:val="001F68F1"/>
    <w:rsid w:val="002056BC"/>
    <w:rsid w:val="00236DDB"/>
    <w:rsid w:val="002455E7"/>
    <w:rsid w:val="00251EE6"/>
    <w:rsid w:val="0027360F"/>
    <w:rsid w:val="00282088"/>
    <w:rsid w:val="00301809"/>
    <w:rsid w:val="00302BBB"/>
    <w:rsid w:val="00311D9E"/>
    <w:rsid w:val="00352920"/>
    <w:rsid w:val="00355979"/>
    <w:rsid w:val="003559BE"/>
    <w:rsid w:val="0038279B"/>
    <w:rsid w:val="003C52FB"/>
    <w:rsid w:val="003E0374"/>
    <w:rsid w:val="0042167D"/>
    <w:rsid w:val="0043072B"/>
    <w:rsid w:val="004371EB"/>
    <w:rsid w:val="004470E4"/>
    <w:rsid w:val="004834DF"/>
    <w:rsid w:val="004A5FA4"/>
    <w:rsid w:val="004A715D"/>
    <w:rsid w:val="004F0D9F"/>
    <w:rsid w:val="0053555B"/>
    <w:rsid w:val="00581176"/>
    <w:rsid w:val="00591A11"/>
    <w:rsid w:val="005B112C"/>
    <w:rsid w:val="0060415B"/>
    <w:rsid w:val="00612B2E"/>
    <w:rsid w:val="0068472A"/>
    <w:rsid w:val="006A317D"/>
    <w:rsid w:val="006B0EFB"/>
    <w:rsid w:val="0070287E"/>
    <w:rsid w:val="00775844"/>
    <w:rsid w:val="007D45C9"/>
    <w:rsid w:val="007F23E1"/>
    <w:rsid w:val="007F5E0B"/>
    <w:rsid w:val="007F74E0"/>
    <w:rsid w:val="00800885"/>
    <w:rsid w:val="00826C8B"/>
    <w:rsid w:val="00830C98"/>
    <w:rsid w:val="00835B72"/>
    <w:rsid w:val="008615BB"/>
    <w:rsid w:val="00891BB7"/>
    <w:rsid w:val="008B725D"/>
    <w:rsid w:val="00A06EDF"/>
    <w:rsid w:val="00A242BA"/>
    <w:rsid w:val="00A62296"/>
    <w:rsid w:val="00A94710"/>
    <w:rsid w:val="00AF2B28"/>
    <w:rsid w:val="00B838D7"/>
    <w:rsid w:val="00BC6446"/>
    <w:rsid w:val="00C37D61"/>
    <w:rsid w:val="00C671A2"/>
    <w:rsid w:val="00C80092"/>
    <w:rsid w:val="00CD6D41"/>
    <w:rsid w:val="00CE12BD"/>
    <w:rsid w:val="00D05E15"/>
    <w:rsid w:val="00D376B5"/>
    <w:rsid w:val="00D463DC"/>
    <w:rsid w:val="00D521ED"/>
    <w:rsid w:val="00D72CD8"/>
    <w:rsid w:val="00D75C38"/>
    <w:rsid w:val="00D81BA7"/>
    <w:rsid w:val="00D904B1"/>
    <w:rsid w:val="00DA7E75"/>
    <w:rsid w:val="00DD61BE"/>
    <w:rsid w:val="00E11F93"/>
    <w:rsid w:val="00E52F26"/>
    <w:rsid w:val="00E66157"/>
    <w:rsid w:val="00E77FC9"/>
    <w:rsid w:val="00EB69FD"/>
    <w:rsid w:val="00F07871"/>
    <w:rsid w:val="00F26ED6"/>
    <w:rsid w:val="00F32504"/>
    <w:rsid w:val="00F92AD4"/>
    <w:rsid w:val="00FA55E6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96AC"/>
  <w15:docId w15:val="{7DE554CB-D81B-495B-9D7D-9B752D79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7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4E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1E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25D"/>
  </w:style>
  <w:style w:type="paragraph" w:styleId="Stopka">
    <w:name w:val="footer"/>
    <w:basedOn w:val="Normalny"/>
    <w:link w:val="StopkaZnak"/>
    <w:uiPriority w:val="99"/>
    <w:unhideWhenUsed/>
    <w:rsid w:val="008B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25D"/>
  </w:style>
  <w:style w:type="paragraph" w:styleId="Poprawka">
    <w:name w:val="Revision"/>
    <w:hidden/>
    <w:uiPriority w:val="99"/>
    <w:semiHidden/>
    <w:rsid w:val="00D72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2@oipip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2752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OIPiP Bydgoszcz</dc:creator>
  <cp:keywords/>
  <dc:description/>
  <cp:lastModifiedBy>przewodniczaca@oipip.bydgoszcz.pl</cp:lastModifiedBy>
  <cp:revision>4</cp:revision>
  <cp:lastPrinted>2024-12-17T08:23:00Z</cp:lastPrinted>
  <dcterms:created xsi:type="dcterms:W3CDTF">2024-12-11T11:08:00Z</dcterms:created>
  <dcterms:modified xsi:type="dcterms:W3CDTF">2024-12-17T08:23:00Z</dcterms:modified>
</cp:coreProperties>
</file>