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C9C6" w14:textId="10998C58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</w:rPr>
      </w:pPr>
      <w:r w:rsidRPr="00A87E43">
        <w:rPr>
          <w:sz w:val="28"/>
          <w:szCs w:val="28"/>
        </w:rPr>
        <w:t xml:space="preserve">Centrum Okulistyczne </w:t>
      </w:r>
      <w:proofErr w:type="spellStart"/>
      <w:r w:rsidRPr="00A87E43">
        <w:rPr>
          <w:sz w:val="28"/>
          <w:szCs w:val="28"/>
        </w:rPr>
        <w:t>Visco</w:t>
      </w:r>
      <w:proofErr w:type="spellEnd"/>
      <w:r w:rsidRPr="00A87E43">
        <w:rPr>
          <w:sz w:val="28"/>
          <w:szCs w:val="28"/>
        </w:rPr>
        <w:t xml:space="preserve"> </w:t>
      </w:r>
      <w:r w:rsidRPr="00A87E43">
        <w:t xml:space="preserve">spółka z ograniczoną odpowiedzialnością  </w:t>
      </w:r>
      <w:r w:rsidRPr="00A87E43">
        <w:rPr>
          <w:rStyle w:val="Pogrubienie"/>
          <w:b w:val="0"/>
          <w:bCs w:val="0"/>
        </w:rPr>
        <w:t xml:space="preserve">z siedzibą w Bydgoszczy przy ul. Bołtucia 10 </w:t>
      </w:r>
    </w:p>
    <w:p w14:paraId="526D0925" w14:textId="2A0D941A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</w:rPr>
      </w:pPr>
      <w:r w:rsidRPr="00A87E43">
        <w:rPr>
          <w:rStyle w:val="Pogrubienie"/>
          <w:b w:val="0"/>
          <w:bCs w:val="0"/>
        </w:rPr>
        <w:t xml:space="preserve">zatrudni osobę na stanowisko </w:t>
      </w:r>
      <w:r w:rsidRPr="00A87E43">
        <w:rPr>
          <w:rStyle w:val="Pogrubienie"/>
          <w:u w:val="single"/>
        </w:rPr>
        <w:t>PIELĘGNIARKA</w:t>
      </w:r>
      <w:r w:rsidR="004E727F">
        <w:rPr>
          <w:rStyle w:val="Pogrubienie"/>
          <w:b w:val="0"/>
          <w:bCs w:val="0"/>
        </w:rPr>
        <w:t>/</w:t>
      </w:r>
      <w:r w:rsidR="004E727F" w:rsidRPr="004E727F">
        <w:rPr>
          <w:rStyle w:val="Pogrubienie"/>
          <w:u w:val="single"/>
        </w:rPr>
        <w:t>PIELĘGNIARZ</w:t>
      </w:r>
    </w:p>
    <w:p w14:paraId="3C04B54C" w14:textId="1166FB8C" w:rsidR="004D7AC0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</w:rPr>
      </w:pPr>
      <w:r w:rsidRPr="00A87E43">
        <w:rPr>
          <w:rStyle w:val="Pogrubienie"/>
          <w:b w:val="0"/>
          <w:bCs w:val="0"/>
        </w:rPr>
        <w:t>Wymagania: czynne prawo wykonywania zawodu, wykształcenie min. średnie, mile widziane doświadczenie.</w:t>
      </w:r>
    </w:p>
    <w:p w14:paraId="35A84C18" w14:textId="79708AF5" w:rsidR="00A87E43" w:rsidRDefault="00E40EC3" w:rsidP="004D7AC0">
      <w:pPr>
        <w:pStyle w:val="rodo"/>
        <w:spacing w:line="240" w:lineRule="auto"/>
        <w:ind w:left="72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Forma zatrudnienia</w:t>
      </w:r>
      <w:r w:rsidR="00A87E43">
        <w:rPr>
          <w:rStyle w:val="Pogrubienie"/>
          <w:b w:val="0"/>
          <w:bCs w:val="0"/>
        </w:rPr>
        <w:t xml:space="preserve">: </w:t>
      </w:r>
      <w:r w:rsidRPr="00E40EC3">
        <w:rPr>
          <w:rStyle w:val="Pogrubienie"/>
        </w:rPr>
        <w:t>PEŁEN ETAT</w:t>
      </w:r>
      <w:r w:rsidR="00A87E43">
        <w:rPr>
          <w:rStyle w:val="Pogrubienie"/>
          <w:b w:val="0"/>
          <w:bCs w:val="0"/>
        </w:rPr>
        <w:t>,</w:t>
      </w:r>
    </w:p>
    <w:p w14:paraId="1D9AE1A8" w14:textId="3479FCA2" w:rsidR="003F239A" w:rsidRPr="00A87E43" w:rsidRDefault="003F239A" w:rsidP="004D7AC0">
      <w:pPr>
        <w:pStyle w:val="rodo"/>
        <w:spacing w:line="240" w:lineRule="auto"/>
        <w:ind w:left="72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Rodzaj pracy: </w:t>
      </w:r>
      <w:r w:rsidR="009C2DF1">
        <w:rPr>
          <w:rStyle w:val="Pogrubienie"/>
          <w:b w:val="0"/>
          <w:bCs w:val="0"/>
        </w:rPr>
        <w:t xml:space="preserve">praca </w:t>
      </w:r>
      <w:r w:rsidR="009000F6">
        <w:rPr>
          <w:rStyle w:val="Pogrubienie"/>
          <w:b w:val="0"/>
          <w:bCs w:val="0"/>
        </w:rPr>
        <w:t>na Oddziale Okulistycznym</w:t>
      </w:r>
      <w:r w:rsidR="00E40EC3">
        <w:rPr>
          <w:rStyle w:val="Pogrubienie"/>
          <w:b w:val="0"/>
          <w:bCs w:val="0"/>
        </w:rPr>
        <w:t xml:space="preserve"> (chirurgia jednego dnia) i w Poradni Specjalistycznej</w:t>
      </w:r>
      <w:r w:rsidR="00CA02F9">
        <w:rPr>
          <w:rStyle w:val="Pogrubienie"/>
          <w:b w:val="0"/>
          <w:bCs w:val="0"/>
        </w:rPr>
        <w:t>;</w:t>
      </w:r>
    </w:p>
    <w:p w14:paraId="1BABEAD2" w14:textId="455900BA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</w:rPr>
      </w:pPr>
      <w:r w:rsidRPr="00A87E43">
        <w:rPr>
          <w:rStyle w:val="Pogrubienie"/>
          <w:b w:val="0"/>
          <w:bCs w:val="0"/>
        </w:rPr>
        <w:t>Oferujemy: stabilną pracę w miłym zespole</w:t>
      </w:r>
      <w:r w:rsidR="00493519">
        <w:rPr>
          <w:rStyle w:val="Pogrubienie"/>
          <w:b w:val="0"/>
          <w:bCs w:val="0"/>
        </w:rPr>
        <w:t>, atrakcyjne wynagrodzenie</w:t>
      </w:r>
      <w:r w:rsidRPr="00A87E43">
        <w:rPr>
          <w:rStyle w:val="Pogrubienie"/>
          <w:b w:val="0"/>
          <w:bCs w:val="0"/>
        </w:rPr>
        <w:t>.</w:t>
      </w:r>
    </w:p>
    <w:p w14:paraId="2D5C3556" w14:textId="16AB5C89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</w:rPr>
      </w:pPr>
      <w:r w:rsidRPr="00A87E43">
        <w:rPr>
          <w:rStyle w:val="Pogrubienie"/>
          <w:b w:val="0"/>
          <w:bCs w:val="0"/>
        </w:rPr>
        <w:t xml:space="preserve">Wszystkich zainteresowanych prosimy o przeslanie CV na adres </w:t>
      </w:r>
      <w:hyperlink r:id="rId8" w:history="1">
        <w:r w:rsidRPr="00A87E43">
          <w:rPr>
            <w:rStyle w:val="Hipercze"/>
          </w:rPr>
          <w:t>k.wilk@nzoz-visco.pl</w:t>
        </w:r>
      </w:hyperlink>
      <w:r w:rsidRPr="00A87E43">
        <w:rPr>
          <w:rStyle w:val="Pogrubienie"/>
          <w:b w:val="0"/>
          <w:bCs w:val="0"/>
        </w:rPr>
        <w:t xml:space="preserve">  Prosimy o zapoznanie się z poniższą ‘polityką bezpieczeństwa’ i pisemnym potwierdzeniem jej akceptacji w przesłanych do nas dokumentach (w CV należy dopisać: „ potwierdzam, iż zapoznałam</w:t>
      </w:r>
      <w:r w:rsidR="00E40EC3">
        <w:rPr>
          <w:rStyle w:val="Pogrubienie"/>
          <w:b w:val="0"/>
          <w:bCs w:val="0"/>
        </w:rPr>
        <w:t>/-em</w:t>
      </w:r>
      <w:r w:rsidRPr="00A87E43">
        <w:rPr>
          <w:rStyle w:val="Pogrubienie"/>
          <w:b w:val="0"/>
          <w:bCs w:val="0"/>
        </w:rPr>
        <w:t xml:space="preserve"> się i akceptuję warunki zawarte w ‘Polityce Bezpieczeństwa’ zamieszczonej w ogłoszeniu o rekrutacji z dnia </w:t>
      </w:r>
      <w:r w:rsidR="004E727F">
        <w:rPr>
          <w:rStyle w:val="Pogrubienie"/>
          <w:b w:val="0"/>
          <w:bCs w:val="0"/>
        </w:rPr>
        <w:t>2</w:t>
      </w:r>
      <w:r w:rsidR="00E40EC3">
        <w:rPr>
          <w:rStyle w:val="Pogrubienie"/>
          <w:b w:val="0"/>
          <w:bCs w:val="0"/>
        </w:rPr>
        <w:t>3</w:t>
      </w:r>
      <w:r w:rsidR="00A87E43">
        <w:rPr>
          <w:rStyle w:val="Pogrubienie"/>
          <w:b w:val="0"/>
          <w:bCs w:val="0"/>
        </w:rPr>
        <w:t>-</w:t>
      </w:r>
      <w:r w:rsidR="00E40EC3">
        <w:rPr>
          <w:rStyle w:val="Pogrubienie"/>
          <w:b w:val="0"/>
          <w:bCs w:val="0"/>
        </w:rPr>
        <w:t>12</w:t>
      </w:r>
      <w:r w:rsidR="00A87E43">
        <w:rPr>
          <w:rStyle w:val="Pogrubienie"/>
          <w:b w:val="0"/>
          <w:bCs w:val="0"/>
        </w:rPr>
        <w:t>-202</w:t>
      </w:r>
      <w:r w:rsidR="008F7D00">
        <w:rPr>
          <w:rStyle w:val="Pogrubienie"/>
          <w:b w:val="0"/>
          <w:bCs w:val="0"/>
        </w:rPr>
        <w:t>4</w:t>
      </w:r>
      <w:r w:rsidRPr="00A87E43">
        <w:rPr>
          <w:rStyle w:val="Pogrubienie"/>
          <w:b w:val="0"/>
          <w:bCs w:val="0"/>
        </w:rPr>
        <w:t xml:space="preserve"> r.”)</w:t>
      </w:r>
    </w:p>
    <w:p w14:paraId="4576DCD0" w14:textId="77777777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Polityka Bezpieczeństwa,</w:t>
      </w:r>
    </w:p>
    <w:p w14:paraId="7C01F6B8" w14:textId="77777777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Zgodnie z obowiązującym prawem o ochronie danych osobowych, na mocy Rozporządzenia Parlamentu Europejskiego i Rady (UE) 2016/679 z dnia 27 kwietnia 2016 r. w sprawie ochrony osób fizycznych w związku z przetwarzaniem danych osobowych i w sprawie swobodnego przepływu takich danych oraz uchylenia dyrektywy 95/46/WE (zwane „RODO”) uprzejmie informujemy, iż</w:t>
      </w:r>
    </w:p>
    <w:p w14:paraId="7262E4E8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1.</w:t>
      </w:r>
      <w:r w:rsidRPr="00A87E43">
        <w:rPr>
          <w:rStyle w:val="Pogrubienie"/>
          <w:b w:val="0"/>
          <w:bCs w:val="0"/>
          <w:sz w:val="18"/>
          <w:szCs w:val="18"/>
        </w:rPr>
        <w:tab/>
        <w:t xml:space="preserve">Administratorem Państwa danych osobowych jest </w:t>
      </w:r>
      <w:r w:rsidRPr="00A87E43">
        <w:rPr>
          <w:sz w:val="18"/>
          <w:szCs w:val="18"/>
        </w:rPr>
        <w:t xml:space="preserve">Centrum Okulistyczne </w:t>
      </w:r>
      <w:proofErr w:type="spellStart"/>
      <w:r w:rsidRPr="00A87E43">
        <w:rPr>
          <w:sz w:val="18"/>
          <w:szCs w:val="18"/>
        </w:rPr>
        <w:t>Visco</w:t>
      </w:r>
      <w:proofErr w:type="spellEnd"/>
      <w:r w:rsidRPr="00A87E43">
        <w:rPr>
          <w:sz w:val="18"/>
          <w:szCs w:val="18"/>
        </w:rPr>
        <w:t xml:space="preserve"> sp. z o.o.</w:t>
      </w:r>
      <w:r w:rsidRPr="00A87E43">
        <w:rPr>
          <w:rStyle w:val="Pogrubienie"/>
          <w:b w:val="0"/>
          <w:bCs w:val="0"/>
          <w:sz w:val="18"/>
          <w:szCs w:val="18"/>
        </w:rPr>
        <w:t>, ul. Bołtucia 10, 85-791 Bydgoszcz.</w:t>
      </w:r>
    </w:p>
    <w:p w14:paraId="56F4800E" w14:textId="77777777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2.</w:t>
      </w:r>
      <w:r w:rsidRPr="00A87E43">
        <w:rPr>
          <w:rStyle w:val="Pogrubienie"/>
          <w:b w:val="0"/>
          <w:bCs w:val="0"/>
          <w:sz w:val="18"/>
          <w:szCs w:val="18"/>
        </w:rPr>
        <w:tab/>
        <w:t xml:space="preserve">Inspektorem Ochrony Danych jest Pan Krzysztof Wilk, nr tel. 514054740, </w:t>
      </w:r>
    </w:p>
    <w:p w14:paraId="7CE188F3" w14:textId="22C8D51C" w:rsidR="004D7AC0" w:rsidRPr="00A87E43" w:rsidRDefault="004D7AC0" w:rsidP="00A87E43">
      <w:pPr>
        <w:pStyle w:val="rodo"/>
        <w:spacing w:line="240" w:lineRule="auto"/>
        <w:ind w:left="720" w:firstLine="696"/>
        <w:rPr>
          <w:rStyle w:val="Pogrubienie"/>
          <w:b w:val="0"/>
          <w:bCs w:val="0"/>
          <w:sz w:val="18"/>
          <w:szCs w:val="18"/>
          <w:lang w:val="en-US"/>
        </w:rPr>
      </w:pPr>
      <w:r w:rsidRPr="00A87E43">
        <w:rPr>
          <w:rStyle w:val="Pogrubienie"/>
          <w:b w:val="0"/>
          <w:bCs w:val="0"/>
          <w:sz w:val="18"/>
          <w:szCs w:val="18"/>
          <w:lang w:val="en-US"/>
        </w:rPr>
        <w:t>mail iod</w:t>
      </w:r>
      <w:r w:rsidR="004C5E36">
        <w:rPr>
          <w:rStyle w:val="Pogrubienie"/>
          <w:b w:val="0"/>
          <w:bCs w:val="0"/>
          <w:sz w:val="18"/>
          <w:szCs w:val="18"/>
          <w:lang w:val="en-US"/>
        </w:rPr>
        <w:t>.visco</w:t>
      </w:r>
      <w:r w:rsidRPr="00A87E43">
        <w:rPr>
          <w:rStyle w:val="Pogrubienie"/>
          <w:b w:val="0"/>
          <w:bCs w:val="0"/>
          <w:sz w:val="18"/>
          <w:szCs w:val="18"/>
          <w:lang w:val="en-US"/>
        </w:rPr>
        <w:t>@</w:t>
      </w:r>
      <w:r w:rsidR="004C5E36">
        <w:rPr>
          <w:rStyle w:val="Pogrubienie"/>
          <w:b w:val="0"/>
          <w:bCs w:val="0"/>
          <w:sz w:val="18"/>
          <w:szCs w:val="18"/>
          <w:lang w:val="en-US"/>
        </w:rPr>
        <w:t>gmail.com</w:t>
      </w:r>
    </w:p>
    <w:p w14:paraId="734FD9BF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3.</w:t>
      </w:r>
      <w:r w:rsidRPr="00A87E43">
        <w:rPr>
          <w:rStyle w:val="Pogrubienie"/>
          <w:b w:val="0"/>
          <w:bCs w:val="0"/>
          <w:sz w:val="18"/>
          <w:szCs w:val="18"/>
        </w:rPr>
        <w:tab/>
        <w:t>Państwa dane osobowe (imię, nazwisko, adres zameldowania, adres e-mail, nr telefonu, wizerunek) są przetwarzane w związku z prowadzoną rekrutacją.</w:t>
      </w:r>
    </w:p>
    <w:p w14:paraId="59615DCF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4.</w:t>
      </w:r>
      <w:r w:rsidRPr="00A87E43">
        <w:rPr>
          <w:rStyle w:val="Pogrubienie"/>
          <w:b w:val="0"/>
          <w:bCs w:val="0"/>
          <w:sz w:val="18"/>
          <w:szCs w:val="18"/>
        </w:rPr>
        <w:tab/>
        <w:t>Państwa dane przetwarzane będą przez okres niezbędny do zakończenia procesu rekrutacji, a po tym czasie zostaną usunięte.</w:t>
      </w:r>
    </w:p>
    <w:p w14:paraId="0758BDEC" w14:textId="77777777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5.</w:t>
      </w:r>
      <w:r w:rsidRPr="00A87E43">
        <w:rPr>
          <w:rStyle w:val="Pogrubienie"/>
          <w:b w:val="0"/>
          <w:bCs w:val="0"/>
          <w:sz w:val="18"/>
          <w:szCs w:val="18"/>
        </w:rPr>
        <w:tab/>
        <w:t>Państwa dane nie będą udostępniane osobom trzecim.</w:t>
      </w:r>
    </w:p>
    <w:p w14:paraId="727AB38A" w14:textId="77777777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6.</w:t>
      </w:r>
      <w:r w:rsidRPr="00A87E43">
        <w:rPr>
          <w:rStyle w:val="Pogrubienie"/>
          <w:b w:val="0"/>
          <w:bCs w:val="0"/>
          <w:sz w:val="18"/>
          <w:szCs w:val="18"/>
        </w:rPr>
        <w:tab/>
        <w:t>Państwa dane nie będą wykorzystywane w celach marketingowych oraz w celach innych niż wskazane.</w:t>
      </w:r>
    </w:p>
    <w:p w14:paraId="6846A6CC" w14:textId="77777777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7.</w:t>
      </w:r>
      <w:r w:rsidRPr="00A87E43">
        <w:rPr>
          <w:rStyle w:val="Pogrubienie"/>
          <w:b w:val="0"/>
          <w:bCs w:val="0"/>
          <w:sz w:val="18"/>
          <w:szCs w:val="18"/>
        </w:rPr>
        <w:tab/>
        <w:t>Mają Państwo prawo:</w:t>
      </w:r>
    </w:p>
    <w:p w14:paraId="7979CF13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•</w:t>
      </w:r>
      <w:r w:rsidRPr="00A87E43">
        <w:rPr>
          <w:rStyle w:val="Pogrubienie"/>
          <w:b w:val="0"/>
          <w:bCs w:val="0"/>
          <w:sz w:val="18"/>
          <w:szCs w:val="18"/>
        </w:rPr>
        <w:tab/>
        <w:t>do dostępu do danych osobowych podlegających przetwarzaniu, a także żądać sprostowania danych osobowych, ograniczenia ich przetwarzania lub ich usunięcia („prawo do bycia zapomnianym”),</w:t>
      </w:r>
    </w:p>
    <w:p w14:paraId="510A0C7B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•</w:t>
      </w:r>
      <w:r w:rsidRPr="00A87E43">
        <w:rPr>
          <w:rStyle w:val="Pogrubienie"/>
          <w:b w:val="0"/>
          <w:bCs w:val="0"/>
          <w:sz w:val="18"/>
          <w:szCs w:val="18"/>
        </w:rPr>
        <w:tab/>
        <w:t>wycofania w dowolnym momencie udzielonej wcześniej zgody, jeśli miało to miejsce, na przetwarzanie danych w zakresie, jakiego dotyczy ta zgoda, z tym zastrzeżeniem, że wycofanie zgody nie będzie miało wpływu na zgodność z prawem przetwarzania, którego dokonano na mocy zgody przed jej wycofaniem,</w:t>
      </w:r>
    </w:p>
    <w:p w14:paraId="098D98D6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•</w:t>
      </w:r>
      <w:r w:rsidRPr="00A87E43">
        <w:rPr>
          <w:rStyle w:val="Pogrubienie"/>
          <w:b w:val="0"/>
          <w:bCs w:val="0"/>
          <w:sz w:val="18"/>
          <w:szCs w:val="18"/>
        </w:rPr>
        <w:tab/>
        <w:t>do przeniesienia danych w ustrukturyzowanym, powszechnie używanym formacie, nadającym się do odczytu maszynowego, jeżeli przetwarzanie odbywa się na podstawie wyrażonej zgody oraz odbywa się w sposób zautomatyzowany,</w:t>
      </w:r>
    </w:p>
    <w:p w14:paraId="182D0E87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lastRenderedPageBreak/>
        <w:t>•</w:t>
      </w:r>
      <w:r w:rsidRPr="00A87E43">
        <w:rPr>
          <w:rStyle w:val="Pogrubienie"/>
          <w:b w:val="0"/>
          <w:bCs w:val="0"/>
          <w:sz w:val="18"/>
          <w:szCs w:val="18"/>
        </w:rPr>
        <w:tab/>
        <w:t>do sprzeciwu, z przyczyn związanych z jej szczególną sytuacją, wobec przetwarzania dotyczących Państwa danych osobowych do celów wynikających z prawnie uzasadnionych interesów (art. 21 ust.1 RODO); oraz wobec przetwarzania danych w celach związanych na potrzeby marketingu bezpośredniego,</w:t>
      </w:r>
    </w:p>
    <w:p w14:paraId="13932125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•</w:t>
      </w:r>
      <w:r w:rsidRPr="00A87E43">
        <w:rPr>
          <w:rStyle w:val="Pogrubienie"/>
          <w:b w:val="0"/>
          <w:bCs w:val="0"/>
          <w:sz w:val="18"/>
          <w:szCs w:val="18"/>
        </w:rPr>
        <w:tab/>
        <w:t>by nie podlegać decyzji, która opiera się wyłącznie na zautomatyzowanym przetwarzaniu, w tym profilowaniu, i wywołuje wobec Państwa skutki prawne lub w podobny sposób istotnie na nią wpływa,</w:t>
      </w:r>
    </w:p>
    <w:p w14:paraId="0E6B4297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•</w:t>
      </w:r>
      <w:r w:rsidRPr="00A87E43">
        <w:rPr>
          <w:rStyle w:val="Pogrubienie"/>
          <w:b w:val="0"/>
          <w:bCs w:val="0"/>
          <w:sz w:val="18"/>
          <w:szCs w:val="18"/>
        </w:rPr>
        <w:tab/>
        <w:t>wnieść skargę do organu nadzorczego, którym w Rzeczypospolitej Polskiej jest Prezes Urzędu Ochrony Danych Osobowych, jeśli uznają Państwo, że przetwarzanie Państwa danych narusza przepisy, w tym RODO,</w:t>
      </w:r>
    </w:p>
    <w:p w14:paraId="43E64C88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•</w:t>
      </w:r>
      <w:r w:rsidRPr="00A87E43">
        <w:rPr>
          <w:rStyle w:val="Pogrubienie"/>
          <w:b w:val="0"/>
          <w:bCs w:val="0"/>
          <w:sz w:val="18"/>
          <w:szCs w:val="18"/>
        </w:rPr>
        <w:tab/>
        <w:t>do kontaktu z Inspektorem Ochrony Danych w celu uzyskania wyjaśnień dotyczących podstaw prawnych przetwarzania Państwa danych.</w:t>
      </w:r>
    </w:p>
    <w:p w14:paraId="7512E7A7" w14:textId="77777777" w:rsidR="004D7AC0" w:rsidRPr="00A87E43" w:rsidRDefault="004D7AC0" w:rsidP="00A87E43">
      <w:pPr>
        <w:pStyle w:val="rodo"/>
        <w:spacing w:line="240" w:lineRule="auto"/>
        <w:ind w:left="1416" w:hanging="696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8.</w:t>
      </w:r>
      <w:r w:rsidRPr="00A87E43">
        <w:rPr>
          <w:rStyle w:val="Pogrubienie"/>
          <w:b w:val="0"/>
          <w:bCs w:val="0"/>
          <w:sz w:val="18"/>
          <w:szCs w:val="18"/>
        </w:rPr>
        <w:tab/>
        <w:t>Na wszystkie żądania spełnienia Państwa praw związanych ochroną danych otrzymacie Państwo  wyczerpującą odpowiedź związaną ze spełnieniem żądania lub odmową jego spełnienia zgodnie z odpowiednimi przepisami prawa.</w:t>
      </w:r>
    </w:p>
    <w:p w14:paraId="714DE13C" w14:textId="77777777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Z poważaniem,</w:t>
      </w:r>
    </w:p>
    <w:p w14:paraId="53C6A678" w14:textId="77777777" w:rsidR="004D7AC0" w:rsidRPr="00A87E43" w:rsidRDefault="004D7AC0" w:rsidP="004D7AC0">
      <w:pPr>
        <w:pStyle w:val="rodo"/>
        <w:spacing w:line="240" w:lineRule="auto"/>
        <w:ind w:left="720"/>
        <w:rPr>
          <w:rStyle w:val="Pogrubienie"/>
          <w:b w:val="0"/>
          <w:bCs w:val="0"/>
          <w:sz w:val="18"/>
          <w:szCs w:val="18"/>
        </w:rPr>
      </w:pPr>
      <w:r w:rsidRPr="00A87E43">
        <w:rPr>
          <w:rStyle w:val="Pogrubienie"/>
          <w:b w:val="0"/>
          <w:bCs w:val="0"/>
          <w:sz w:val="18"/>
          <w:szCs w:val="18"/>
        </w:rPr>
        <w:t>Administrator Danych</w:t>
      </w:r>
    </w:p>
    <w:p w14:paraId="4521A961" w14:textId="77777777" w:rsidR="00483AD6" w:rsidRPr="00BE405A" w:rsidRDefault="00483AD6" w:rsidP="00BE405A"/>
    <w:sectPr w:rsidR="00483AD6" w:rsidRPr="00BE4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9199" w14:textId="77777777" w:rsidR="006C3781" w:rsidRDefault="006C3781" w:rsidP="000D3ED0">
      <w:pPr>
        <w:spacing w:after="0" w:line="240" w:lineRule="auto"/>
      </w:pPr>
      <w:r>
        <w:separator/>
      </w:r>
    </w:p>
  </w:endnote>
  <w:endnote w:type="continuationSeparator" w:id="0">
    <w:p w14:paraId="77888E8C" w14:textId="77777777" w:rsidR="006C3781" w:rsidRDefault="006C3781" w:rsidP="000D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25F8" w14:textId="77777777" w:rsidR="005F5964" w:rsidRDefault="005F5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7363" w14:textId="4A2D4404" w:rsidR="009D75AF" w:rsidRDefault="009D75AF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 w:rsidRPr="009D75AF">
      <w:rPr>
        <w:noProof/>
      </w:rPr>
      <w:drawing>
        <wp:inline distT="0" distB="0" distL="0" distR="0" wp14:anchorId="503C1485" wp14:editId="14B88B9B">
          <wp:extent cx="5760720" cy="556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E0C416" w14:textId="77777777" w:rsidR="000D3ED0" w:rsidRPr="005F5964" w:rsidRDefault="000D3ED0">
    <w:pPr>
      <w:pStyle w:val="Stopka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F9CC" w14:textId="77777777" w:rsidR="005F5964" w:rsidRDefault="005F5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A357" w14:textId="77777777" w:rsidR="006C3781" w:rsidRDefault="006C3781" w:rsidP="000D3ED0">
      <w:pPr>
        <w:spacing w:after="0" w:line="240" w:lineRule="auto"/>
      </w:pPr>
      <w:r>
        <w:separator/>
      </w:r>
    </w:p>
  </w:footnote>
  <w:footnote w:type="continuationSeparator" w:id="0">
    <w:p w14:paraId="2F327F50" w14:textId="77777777" w:rsidR="006C3781" w:rsidRDefault="006C3781" w:rsidP="000D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95F9" w14:textId="77777777" w:rsidR="005F5964" w:rsidRDefault="005F5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EF61" w14:textId="04BC3C4B" w:rsidR="00C94245" w:rsidRDefault="00C94245">
    <w:pPr>
      <w:pStyle w:val="Nagwek"/>
    </w:pPr>
    <w:r>
      <w:rPr>
        <w:noProof/>
      </w:rPr>
      <w:drawing>
        <wp:inline distT="0" distB="0" distL="0" distR="0" wp14:anchorId="2983F3D7" wp14:editId="01744229">
          <wp:extent cx="1266190" cy="7696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665" cy="785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89478" w14:textId="77777777" w:rsidR="005F5964" w:rsidRDefault="005F59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C558" w14:textId="77777777" w:rsidR="005F5964" w:rsidRDefault="005F5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pt;height:15.6pt;visibility:visible;mso-wrap-style:square" o:bullet="t">
        <v:imagedata r:id="rId1" o:title=""/>
      </v:shape>
    </w:pict>
  </w:numPicBullet>
  <w:abstractNum w:abstractNumId="0" w15:restartNumberingAfterBreak="0">
    <w:nsid w:val="6F5E45D2"/>
    <w:multiLevelType w:val="hybridMultilevel"/>
    <w:tmpl w:val="9FD6639E"/>
    <w:lvl w:ilvl="0" w:tplc="FA1C8A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A43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01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C8D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EB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E49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E2C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46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44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937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D0"/>
    <w:rsid w:val="000D3ED0"/>
    <w:rsid w:val="00151E09"/>
    <w:rsid w:val="00281A13"/>
    <w:rsid w:val="00320B85"/>
    <w:rsid w:val="00332876"/>
    <w:rsid w:val="003B0755"/>
    <w:rsid w:val="003F239A"/>
    <w:rsid w:val="00483AD6"/>
    <w:rsid w:val="00490692"/>
    <w:rsid w:val="00493519"/>
    <w:rsid w:val="004A3C5F"/>
    <w:rsid w:val="004C5E36"/>
    <w:rsid w:val="004D7AC0"/>
    <w:rsid w:val="004E727F"/>
    <w:rsid w:val="005F5964"/>
    <w:rsid w:val="00604BB7"/>
    <w:rsid w:val="006C3781"/>
    <w:rsid w:val="006F72FC"/>
    <w:rsid w:val="007268AB"/>
    <w:rsid w:val="008F2603"/>
    <w:rsid w:val="008F760C"/>
    <w:rsid w:val="008F7D00"/>
    <w:rsid w:val="009000F6"/>
    <w:rsid w:val="00925FA4"/>
    <w:rsid w:val="009326C1"/>
    <w:rsid w:val="009C2DF1"/>
    <w:rsid w:val="009D75AF"/>
    <w:rsid w:val="00A369CB"/>
    <w:rsid w:val="00A87E43"/>
    <w:rsid w:val="00BE405A"/>
    <w:rsid w:val="00C07898"/>
    <w:rsid w:val="00C94245"/>
    <w:rsid w:val="00CA02F9"/>
    <w:rsid w:val="00DC7893"/>
    <w:rsid w:val="00E40EC3"/>
    <w:rsid w:val="00EB0395"/>
    <w:rsid w:val="00F35DCA"/>
    <w:rsid w:val="00F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7FFB8"/>
  <w15:chartTrackingRefBased/>
  <w15:docId w15:val="{02348A33-5F87-4E40-B689-365EAB58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ED0"/>
  </w:style>
  <w:style w:type="paragraph" w:styleId="Stopka">
    <w:name w:val="footer"/>
    <w:basedOn w:val="Normalny"/>
    <w:link w:val="StopkaZnak"/>
    <w:uiPriority w:val="99"/>
    <w:unhideWhenUsed/>
    <w:rsid w:val="000D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ED0"/>
  </w:style>
  <w:style w:type="table" w:styleId="Tabela-Siatka">
    <w:name w:val="Table Grid"/>
    <w:basedOn w:val="Standardowy"/>
    <w:uiPriority w:val="39"/>
    <w:rsid w:val="00C0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898"/>
    <w:pPr>
      <w:ind w:left="720"/>
      <w:contextualSpacing/>
    </w:pPr>
  </w:style>
  <w:style w:type="paragraph" w:customStyle="1" w:styleId="rodo">
    <w:name w:val="rodo"/>
    <w:basedOn w:val="Normalny"/>
    <w:link w:val="rodoZnak"/>
    <w:rsid w:val="004D7AC0"/>
    <w:pPr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odoZnak">
    <w:name w:val="rodo Znak"/>
    <w:basedOn w:val="Domylnaczcionkaakapitu"/>
    <w:link w:val="rodo"/>
    <w:rsid w:val="004D7AC0"/>
    <w:rPr>
      <w:rFonts w:ascii="Times New Roman" w:eastAsiaTheme="minorEastAsia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7AC0"/>
    <w:rPr>
      <w:b/>
      <w:bCs/>
      <w:color w:val="auto"/>
    </w:rPr>
  </w:style>
  <w:style w:type="character" w:styleId="Hipercze">
    <w:name w:val="Hyperlink"/>
    <w:basedOn w:val="Domylnaczcionkaakapitu"/>
    <w:uiPriority w:val="99"/>
    <w:unhideWhenUsed/>
    <w:rsid w:val="004D7A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wilk@nzoz-visc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C045-B250-417D-BB19-36588F7F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Wilk</dc:creator>
  <cp:keywords/>
  <dc:description/>
  <cp:lastModifiedBy>Krzysztof Wilk</cp:lastModifiedBy>
  <cp:revision>2</cp:revision>
  <dcterms:created xsi:type="dcterms:W3CDTF">2024-12-23T09:02:00Z</dcterms:created>
  <dcterms:modified xsi:type="dcterms:W3CDTF">2024-12-23T09:02:00Z</dcterms:modified>
</cp:coreProperties>
</file>