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6875" w:rsidRPr="00E23CB8" w:rsidTr="00A90BB5">
        <w:tc>
          <w:tcPr>
            <w:tcW w:w="992" w:type="dxa"/>
          </w:tcPr>
          <w:p w:rsidR="00956875" w:rsidRPr="003F6839" w:rsidRDefault="003F6839" w:rsidP="003F6839">
            <w:pPr>
              <w:spacing w:line="276" w:lineRule="auto"/>
              <w:jc w:val="center"/>
              <w:rPr>
                <w:rFonts w:ascii="Times New Roman" w:hAnsi="Times New Roman" w:cs="Times New Roman"/>
                <w:sz w:val="24"/>
                <w:szCs w:val="24"/>
              </w:rPr>
            </w:pPr>
            <w:r w:rsidRPr="003F6839">
              <w:rPr>
                <w:rFonts w:ascii="Times New Roman" w:hAnsi="Times New Roman" w:cs="Times New Roman"/>
                <w:sz w:val="24"/>
                <w:szCs w:val="24"/>
              </w:rPr>
              <w:t>1.</w:t>
            </w:r>
          </w:p>
        </w:tc>
        <w:tc>
          <w:tcPr>
            <w:tcW w:w="3119" w:type="dxa"/>
          </w:tcPr>
          <w:p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rsidR="003F6839" w:rsidRPr="003F6839" w:rsidRDefault="003F6839" w:rsidP="00FA2CA0">
            <w:pPr>
              <w:spacing w:line="276" w:lineRule="auto"/>
              <w:jc w:val="both"/>
              <w:rPr>
                <w:rFonts w:ascii="Times New Roman" w:eastAsia="Times New Roman" w:hAnsi="Times New Roman" w:cs="Times New Roman"/>
                <w:b/>
                <w:sz w:val="24"/>
                <w:szCs w:val="24"/>
                <w:lang w:eastAsia="pl-PL"/>
              </w:rPr>
            </w:pPr>
            <w:hyperlink r:id="rId5" w:history="1">
              <w:r w:rsidRPr="003F6839">
                <w:rPr>
                  <w:rFonts w:ascii="Times New Roman" w:hAnsi="Times New Roman" w:cs="Times New Roman"/>
                  <w:color w:val="0000FF"/>
                  <w:sz w:val="24"/>
                  <w:szCs w:val="24"/>
                  <w:u w:val="single"/>
                </w:rPr>
                <w:t>http://dziennikmz.mz.gov.pl/api/DUM_MZ/2020/37/journal/6108</w:t>
              </w:r>
            </w:hyperlink>
          </w:p>
        </w:tc>
      </w:tr>
      <w:tr w:rsidR="00956875" w:rsidRPr="00E23CB8" w:rsidTr="00A90BB5">
        <w:tc>
          <w:tcPr>
            <w:tcW w:w="992" w:type="dxa"/>
          </w:tcPr>
          <w:p w:rsidR="00956875" w:rsidRPr="003F6839" w:rsidRDefault="003F6839" w:rsidP="003F6839">
            <w:pPr>
              <w:spacing w:line="276" w:lineRule="auto"/>
              <w:ind w:left="360"/>
              <w:rPr>
                <w:rFonts w:ascii="Times New Roman" w:hAnsi="Times New Roman" w:cs="Times New Roman"/>
                <w:sz w:val="24"/>
                <w:szCs w:val="24"/>
              </w:rPr>
            </w:pPr>
            <w:r w:rsidRPr="003F6839">
              <w:rPr>
                <w:rFonts w:ascii="Times New Roman" w:hAnsi="Times New Roman" w:cs="Times New Roman"/>
                <w:sz w:val="24"/>
                <w:szCs w:val="24"/>
              </w:rPr>
              <w:t>2.</w:t>
            </w:r>
          </w:p>
        </w:tc>
        <w:tc>
          <w:tcPr>
            <w:tcW w:w="3119" w:type="dxa"/>
          </w:tcPr>
          <w:p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7B1BB1" w:rsidRDefault="00956875" w:rsidP="001F47E8">
            <w:pPr>
              <w:rPr>
                <w:rFonts w:ascii="Times New Roman" w:hAnsi="Times New Roman" w:cs="Times New Roman"/>
                <w:b/>
                <w:sz w:val="24"/>
                <w:szCs w:val="24"/>
              </w:rPr>
            </w:pPr>
          </w:p>
        </w:tc>
        <w:tc>
          <w:tcPr>
            <w:tcW w:w="1134" w:type="dxa"/>
          </w:tcPr>
          <w:p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rsidR="007B1BB1" w:rsidRPr="007B1BB1" w:rsidRDefault="007B1BB1" w:rsidP="00FA2CA0">
            <w:pPr>
              <w:spacing w:line="276" w:lineRule="auto"/>
              <w:jc w:val="both"/>
              <w:rPr>
                <w:rFonts w:ascii="Times New Roman" w:hAnsi="Times New Roman" w:cs="Times New Roman"/>
                <w:sz w:val="24"/>
                <w:szCs w:val="24"/>
              </w:rPr>
            </w:pPr>
          </w:p>
          <w:p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w:t>
            </w:r>
            <w:r w:rsidRPr="007B1BB1">
              <w:rPr>
                <w:rFonts w:ascii="Times New Roman" w:hAnsi="Times New Roman" w:cs="Times New Roman"/>
                <w:sz w:val="24"/>
                <w:szCs w:val="24"/>
              </w:rPr>
              <w:lastRenderedPageBreak/>
              <w:t xml:space="preserve">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w:t>
            </w:r>
            <w:r w:rsidRPr="007B1BB1">
              <w:rPr>
                <w:rFonts w:ascii="Times New Roman" w:hAnsi="Times New Roman" w:cs="Times New Roman"/>
                <w:sz w:val="24"/>
                <w:szCs w:val="24"/>
              </w:rPr>
              <w:lastRenderedPageBreak/>
              <w:t xml:space="preserve">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Default="00DF4495" w:rsidP="00FA2CA0">
            <w:pPr>
              <w:spacing w:line="276" w:lineRule="auto"/>
              <w:jc w:val="both"/>
              <w:rPr>
                <w:rFonts w:ascii="Times New Roman" w:hAnsi="Times New Roman" w:cs="Times New Roman"/>
                <w:sz w:val="24"/>
                <w:szCs w:val="24"/>
              </w:rPr>
            </w:pPr>
          </w:p>
          <w:p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rsidR="00DF4495" w:rsidRPr="007B1BB1" w:rsidRDefault="003F6839" w:rsidP="00FA2CA0">
            <w:pPr>
              <w:spacing w:line="276" w:lineRule="auto"/>
              <w:jc w:val="both"/>
              <w:rPr>
                <w:rFonts w:ascii="Times New Roman" w:eastAsia="Times New Roman" w:hAnsi="Times New Roman" w:cs="Times New Roman"/>
                <w:b/>
                <w:sz w:val="24"/>
                <w:szCs w:val="24"/>
                <w:lang w:eastAsia="pl-PL"/>
              </w:rPr>
            </w:pPr>
            <w:hyperlink r:id="rId6"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rsidTr="00A90BB5">
        <w:tc>
          <w:tcPr>
            <w:tcW w:w="992" w:type="dxa"/>
          </w:tcPr>
          <w:p w:rsidR="00956875" w:rsidRPr="003F6839" w:rsidRDefault="003F6839" w:rsidP="003F6839">
            <w:pPr>
              <w:spacing w:line="276" w:lineRule="auto"/>
              <w:ind w:left="360"/>
              <w:rPr>
                <w:rFonts w:ascii="Times New Roman" w:hAnsi="Times New Roman" w:cs="Times New Roman"/>
                <w:sz w:val="24"/>
                <w:szCs w:val="24"/>
              </w:rPr>
            </w:pPr>
            <w:r w:rsidRPr="003F6839">
              <w:rPr>
                <w:rFonts w:ascii="Times New Roman" w:hAnsi="Times New Roman" w:cs="Times New Roman"/>
                <w:sz w:val="24"/>
                <w:szCs w:val="24"/>
              </w:rPr>
              <w:lastRenderedPageBreak/>
              <w:t>3.</w:t>
            </w:r>
          </w:p>
        </w:tc>
        <w:tc>
          <w:tcPr>
            <w:tcW w:w="3119" w:type="dxa"/>
          </w:tcPr>
          <w:p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 xml:space="preserve">Rozporządzenie Ministra Zdrowia z dnia 15 maja 2020 r. zmieniające rozporządzenie w sprawie czasowego ograniczenia funkcjonowania uczelni medycznych w związku z zapobieganiem, </w:t>
            </w:r>
            <w:r w:rsidRPr="00956875">
              <w:rPr>
                <w:rFonts w:ascii="Times New Roman" w:hAnsi="Times New Roman" w:cs="Times New Roman"/>
                <w:sz w:val="24"/>
                <w:szCs w:val="24"/>
              </w:rPr>
              <w:lastRenderedPageBreak/>
              <w:t>przeciwdziałaniem i zwalczaniem COVID-19</w:t>
            </w:r>
          </w:p>
          <w:p w:rsidR="00956875" w:rsidRPr="00956875" w:rsidRDefault="00956875" w:rsidP="00956875">
            <w:pPr>
              <w:rPr>
                <w:rFonts w:ascii="Times New Roman" w:hAnsi="Times New Roman" w:cs="Times New Roman"/>
                <w:sz w:val="24"/>
                <w:szCs w:val="24"/>
              </w:rPr>
            </w:pPr>
          </w:p>
        </w:tc>
        <w:tc>
          <w:tcPr>
            <w:tcW w:w="1134" w:type="dxa"/>
          </w:tcPr>
          <w:p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lastRenderedPageBreak/>
              <w:t>18.05.</w:t>
            </w:r>
          </w:p>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w:t>
            </w:r>
            <w:r w:rsidRPr="00956875">
              <w:rPr>
                <w:i/>
              </w:rPr>
              <w:lastRenderedPageBreak/>
              <w:t xml:space="preserve">pracowników uczelni na ich terenie, z wyłączeniem przypadków, gdy jest to niezbędne do zapewnienia ciągłości funkcjonowania uczelni. </w:t>
            </w:r>
          </w:p>
          <w:p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956875" w:rsidRDefault="00956875" w:rsidP="00956875">
            <w:pPr>
              <w:pStyle w:val="ARTartustawynprozporzdzenia"/>
              <w:rPr>
                <w:i/>
              </w:rPr>
            </w:pPr>
          </w:p>
          <w:p w:rsidR="00956875" w:rsidRPr="00956875" w:rsidRDefault="00956875" w:rsidP="00956875">
            <w:pPr>
              <w:pStyle w:val="ARTartustawynprozporzdzenia"/>
              <w:ind w:firstLine="0"/>
            </w:pPr>
            <w:r w:rsidRPr="00956875">
              <w:t>Pełny tekst aktu:</w:t>
            </w:r>
          </w:p>
          <w:p w:rsidR="00956875" w:rsidRPr="00956875" w:rsidRDefault="003F6839" w:rsidP="00956875">
            <w:pPr>
              <w:pStyle w:val="ARTartustawynprozporzdzenia"/>
              <w:ind w:firstLine="0"/>
            </w:pPr>
            <w:hyperlink r:id="rId7" w:history="1">
              <w:r w:rsidR="00956875" w:rsidRPr="00956875">
                <w:rPr>
                  <w:rStyle w:val="Hipercze"/>
                  <w:lang w:eastAsia="en-US"/>
                </w:rPr>
                <w:t>http://dziennikustaw.gov.pl/DU/2020/877</w:t>
              </w:r>
            </w:hyperlink>
          </w:p>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rsidTr="00A90BB5">
        <w:tc>
          <w:tcPr>
            <w:tcW w:w="992" w:type="dxa"/>
          </w:tcPr>
          <w:p w:rsidR="00956875" w:rsidRPr="003F6839" w:rsidRDefault="003F6839" w:rsidP="0078086E">
            <w:pPr>
              <w:spacing w:line="276" w:lineRule="auto"/>
              <w:jc w:val="center"/>
              <w:rPr>
                <w:rFonts w:ascii="Times New Roman" w:hAnsi="Times New Roman" w:cs="Times New Roman"/>
                <w:sz w:val="24"/>
                <w:szCs w:val="24"/>
              </w:rPr>
            </w:pPr>
            <w:r w:rsidRPr="003F6839">
              <w:rPr>
                <w:rFonts w:ascii="Times New Roman" w:hAnsi="Times New Roman" w:cs="Times New Roman"/>
                <w:sz w:val="24"/>
                <w:szCs w:val="24"/>
              </w:rPr>
              <w:lastRenderedPageBreak/>
              <w:t>4</w:t>
            </w:r>
            <w:r w:rsidR="0078086E" w:rsidRPr="003F6839">
              <w:rPr>
                <w:rFonts w:ascii="Times New Roman" w:hAnsi="Times New Roman" w:cs="Times New Roman"/>
                <w:sz w:val="24"/>
                <w:szCs w:val="24"/>
              </w:rPr>
              <w:t>.</w:t>
            </w:r>
          </w:p>
        </w:tc>
        <w:tc>
          <w:tcPr>
            <w:tcW w:w="3119" w:type="dxa"/>
          </w:tcPr>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rsidR="00956875" w:rsidRPr="00956875" w:rsidRDefault="00956875" w:rsidP="00956875">
            <w:pPr>
              <w:jc w:val="both"/>
              <w:rPr>
                <w:rFonts w:ascii="Times New Roman" w:hAnsi="Times New Roman" w:cs="Times New Roman"/>
                <w:sz w:val="24"/>
                <w:szCs w:val="24"/>
              </w:rPr>
            </w:pPr>
          </w:p>
        </w:tc>
        <w:tc>
          <w:tcPr>
            <w:tcW w:w="1134" w:type="dxa"/>
          </w:tcPr>
          <w:p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Default="00956875" w:rsidP="00956875">
            <w:pPr>
              <w:jc w:val="both"/>
              <w:rPr>
                <w:rFonts w:ascii="Times New Roman" w:hAnsi="Times New Roman" w:cs="Times New Roman"/>
                <w:sz w:val="24"/>
                <w:szCs w:val="24"/>
              </w:rPr>
            </w:pPr>
          </w:p>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rsidR="00956875" w:rsidRPr="00956875" w:rsidRDefault="003F6839" w:rsidP="00956875">
            <w:pPr>
              <w:jc w:val="both"/>
              <w:rPr>
                <w:rFonts w:ascii="Times New Roman" w:hAnsi="Times New Roman" w:cs="Times New Roman"/>
                <w:sz w:val="24"/>
                <w:szCs w:val="24"/>
              </w:rPr>
            </w:pPr>
            <w:hyperlink r:id="rId8" w:history="1">
              <w:r w:rsidR="00956875" w:rsidRPr="00956875">
                <w:rPr>
                  <w:rStyle w:val="Hipercze"/>
                  <w:rFonts w:ascii="Times New Roman" w:hAnsi="Times New Roman" w:cs="Times New Roman"/>
                  <w:sz w:val="24"/>
                  <w:szCs w:val="24"/>
                </w:rPr>
                <w:t>http://dziennikustaw.gov.pl/DU/2020/873</w:t>
              </w:r>
            </w:hyperlink>
          </w:p>
        </w:tc>
      </w:tr>
      <w:tr w:rsidR="00EF3CCC" w:rsidRPr="00E23CB8" w:rsidTr="00A90BB5">
        <w:tc>
          <w:tcPr>
            <w:tcW w:w="992" w:type="dxa"/>
          </w:tcPr>
          <w:p w:rsidR="00EF3CCC" w:rsidRPr="003F6839" w:rsidRDefault="003F6839" w:rsidP="0078086E">
            <w:pPr>
              <w:spacing w:line="276" w:lineRule="auto"/>
              <w:jc w:val="center"/>
              <w:rPr>
                <w:rFonts w:ascii="Times New Roman" w:hAnsi="Times New Roman" w:cs="Times New Roman"/>
                <w:sz w:val="24"/>
                <w:szCs w:val="24"/>
              </w:rPr>
            </w:pPr>
            <w:r w:rsidRPr="003F6839">
              <w:rPr>
                <w:rFonts w:ascii="Times New Roman" w:hAnsi="Times New Roman" w:cs="Times New Roman"/>
                <w:sz w:val="24"/>
                <w:szCs w:val="24"/>
              </w:rPr>
              <w:t>5.</w:t>
            </w: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lastRenderedPageBreak/>
              <w:t xml:space="preserve">zastępca przewodniczącego Zespołu i sekretarz Zespołu – przedstawiciele Działu Świadczeń 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lastRenderedPageBreak/>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3F6839" w:rsidP="00FA2CA0">
            <w:pPr>
              <w:spacing w:line="276" w:lineRule="auto"/>
              <w:jc w:val="both"/>
              <w:rPr>
                <w:rFonts w:ascii="Times New Roman" w:eastAsia="Times New Roman" w:hAnsi="Times New Roman" w:cs="Times New Roman"/>
                <w:b/>
                <w:color w:val="000000" w:themeColor="text1"/>
                <w:sz w:val="24"/>
                <w:szCs w:val="24"/>
                <w:lang w:eastAsia="pl-PL"/>
              </w:rPr>
            </w:pPr>
            <w:hyperlink r:id="rId9"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78086E" w:rsidRDefault="003F6839"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6</w:t>
            </w:r>
            <w:r w:rsidR="0078086E">
              <w:rPr>
                <w:rFonts w:ascii="Times New Roman" w:hAnsi="Times New Roman" w:cs="Times New Roman"/>
                <w:sz w:val="24"/>
                <w:szCs w:val="24"/>
              </w:rPr>
              <w:t>.</w:t>
            </w:r>
          </w:p>
        </w:tc>
        <w:tc>
          <w:tcPr>
            <w:tcW w:w="3119" w:type="dxa"/>
          </w:tcPr>
          <w:p w:rsidR="00EF1862" w:rsidRPr="00EF1862" w:rsidRDefault="003F6839" w:rsidP="00EF1862">
            <w:pPr>
              <w:jc w:val="both"/>
              <w:rPr>
                <w:rFonts w:ascii="Times New Roman" w:hAnsi="Times New Roman" w:cs="Times New Roman"/>
                <w:sz w:val="24"/>
                <w:szCs w:val="24"/>
              </w:rPr>
            </w:pPr>
            <w:hyperlink r:id="rId10"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78086E" w:rsidRDefault="003F6839" w:rsidP="0078086E">
            <w:pPr>
              <w:jc w:val="center"/>
              <w:rPr>
                <w:rFonts w:ascii="Times New Roman" w:hAnsi="Times New Roman" w:cs="Times New Roman"/>
                <w:sz w:val="24"/>
                <w:szCs w:val="24"/>
              </w:rPr>
            </w:pPr>
            <w:r>
              <w:rPr>
                <w:rFonts w:ascii="Times New Roman" w:hAnsi="Times New Roman" w:cs="Times New Roman"/>
                <w:sz w:val="24"/>
                <w:szCs w:val="24"/>
              </w:rPr>
              <w:t>7</w:t>
            </w:r>
            <w:r w:rsidR="0078086E">
              <w:rPr>
                <w:rFonts w:ascii="Times New Roman" w:hAnsi="Times New Roman" w:cs="Times New Roman"/>
                <w:sz w:val="24"/>
                <w:szCs w:val="24"/>
              </w:rPr>
              <w:t>.</w:t>
            </w:r>
          </w:p>
        </w:tc>
        <w:tc>
          <w:tcPr>
            <w:tcW w:w="3119" w:type="dxa"/>
          </w:tcPr>
          <w:p w:rsidR="00EF1862" w:rsidRPr="00EF1862" w:rsidRDefault="003F6839" w:rsidP="00EF1862">
            <w:pPr>
              <w:jc w:val="both"/>
              <w:rPr>
                <w:rFonts w:ascii="Times New Roman" w:hAnsi="Times New Roman" w:cs="Times New Roman"/>
                <w:sz w:val="24"/>
                <w:szCs w:val="24"/>
              </w:rPr>
            </w:pPr>
            <w:hyperlink r:id="rId11"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w:t>
            </w:r>
            <w:r w:rsidRPr="00EF1862">
              <w:rPr>
                <w:rFonts w:ascii="Times New Roman" w:hAnsi="Times New Roman" w:cs="Times New Roman"/>
                <w:sz w:val="24"/>
                <w:szCs w:val="24"/>
              </w:rPr>
              <w:lastRenderedPageBreak/>
              <w:t xml:space="preserve">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3F6839"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8</w:t>
            </w:r>
            <w:r w:rsidR="00E97FC8">
              <w:rPr>
                <w:rFonts w:ascii="Times New Roman" w:hAnsi="Times New Roman" w:cs="Times New Roman"/>
                <w:sz w:val="24"/>
                <w:szCs w:val="24"/>
              </w:rPr>
              <w:t>.</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3F6839" w:rsidP="00FA2CA0">
            <w:pPr>
              <w:spacing w:line="276" w:lineRule="auto"/>
              <w:jc w:val="both"/>
              <w:rPr>
                <w:rFonts w:ascii="Times New Roman" w:eastAsia="Times New Roman" w:hAnsi="Times New Roman" w:cs="Times New Roman"/>
                <w:b/>
                <w:sz w:val="24"/>
                <w:szCs w:val="24"/>
                <w:lang w:eastAsia="pl-PL"/>
              </w:rPr>
            </w:pPr>
            <w:hyperlink r:id="rId12"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3F6839"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b) pkt 4 otrzymuje brzmienie: „4) hospitalizowani z powodu COVID-19, niewymagający dalszego leczenia w warunkach szpitalnych, do uzyskania ujemnego wyniku </w:t>
            </w:r>
            <w:r w:rsidRPr="00460295">
              <w:rPr>
                <w:rFonts w:ascii="Times New Roman" w:hAnsi="Times New Roman" w:cs="Times New Roman"/>
                <w:sz w:val="24"/>
                <w:szCs w:val="24"/>
              </w:rPr>
              <w:lastRenderedPageBreak/>
              <w:t>testu kontrolnego i ujemnego wyniku ponownego testu kontrolnego na obecność wirusa SARS-CoV-2.”</w:t>
            </w:r>
          </w:p>
        </w:tc>
      </w:tr>
      <w:tr w:rsidR="000B67A8" w:rsidRPr="00E23CB8" w:rsidTr="00A90BB5">
        <w:tc>
          <w:tcPr>
            <w:tcW w:w="992" w:type="dxa"/>
          </w:tcPr>
          <w:p w:rsidR="000B67A8" w:rsidRPr="00460295" w:rsidRDefault="003F6839"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1</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3F6839" w:rsidP="000B67A8">
            <w:pPr>
              <w:autoSpaceDE w:val="0"/>
              <w:autoSpaceDN w:val="0"/>
              <w:adjustRightInd w:val="0"/>
              <w:rPr>
                <w:rFonts w:ascii="Times New Roman" w:hAnsi="Times New Roman" w:cs="Times New Roman"/>
                <w:b/>
                <w:bCs/>
                <w:sz w:val="24"/>
                <w:szCs w:val="24"/>
                <w:u w:val="single"/>
              </w:rPr>
            </w:pPr>
            <w:hyperlink r:id="rId13"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2</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3F6839" w:rsidP="000B67A8">
            <w:pPr>
              <w:autoSpaceDE w:val="0"/>
              <w:autoSpaceDN w:val="0"/>
              <w:adjustRightInd w:val="0"/>
              <w:rPr>
                <w:rFonts w:ascii="Times New Roman" w:hAnsi="Times New Roman" w:cs="Times New Roman"/>
                <w:sz w:val="24"/>
                <w:szCs w:val="24"/>
              </w:rPr>
            </w:pPr>
            <w:hyperlink r:id="rId14"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3</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3F6839" w:rsidP="000B67A8">
            <w:pPr>
              <w:autoSpaceDE w:val="0"/>
              <w:autoSpaceDN w:val="0"/>
              <w:adjustRightInd w:val="0"/>
              <w:rPr>
                <w:rFonts w:ascii="Times New Roman" w:hAnsi="Times New Roman" w:cs="Times New Roman"/>
                <w:sz w:val="24"/>
                <w:szCs w:val="24"/>
              </w:rPr>
            </w:pPr>
            <w:hyperlink r:id="rId15"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4</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3F6839" w:rsidP="007071C7">
            <w:pPr>
              <w:rPr>
                <w:color w:val="FF0000"/>
                <w:lang w:eastAsia="pl-PL"/>
              </w:rPr>
            </w:pPr>
            <w:hyperlink r:id="rId16"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skorzystać osoby przebywające na kwarantannie. </w:t>
            </w:r>
            <w:r w:rsidRPr="007071C7">
              <w:rPr>
                <w:rFonts w:ascii="Times New Roman" w:eastAsia="Times New Roman" w:hAnsi="Times New Roman" w:cs="Times New Roman"/>
                <w:bCs/>
                <w:sz w:val="24"/>
                <w:szCs w:val="24"/>
                <w:lang w:eastAsia="pl-PL"/>
              </w:rPr>
              <w:lastRenderedPageBreak/>
              <w:t>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3F6839" w:rsidP="00FA2CA0">
            <w:pPr>
              <w:spacing w:line="276" w:lineRule="auto"/>
              <w:jc w:val="both"/>
              <w:rPr>
                <w:rFonts w:ascii="Times New Roman" w:eastAsia="Times New Roman" w:hAnsi="Times New Roman" w:cs="Times New Roman"/>
                <w:sz w:val="24"/>
                <w:szCs w:val="24"/>
                <w:lang w:eastAsia="pl-PL"/>
              </w:rPr>
            </w:pPr>
            <w:hyperlink r:id="rId17"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3F6839">
              <w:rPr>
                <w:rFonts w:ascii="Times New Roman" w:hAnsi="Times New Roman" w:cs="Times New Roman"/>
                <w:sz w:val="24"/>
                <w:szCs w:val="24"/>
              </w:rPr>
              <w:t>6</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3F6839" w:rsidP="00FA2CA0">
            <w:pPr>
              <w:spacing w:line="276" w:lineRule="auto"/>
              <w:jc w:val="both"/>
              <w:rPr>
                <w:rFonts w:ascii="Times New Roman" w:eastAsia="Times New Roman" w:hAnsi="Times New Roman" w:cs="Times New Roman"/>
                <w:b/>
                <w:sz w:val="24"/>
                <w:szCs w:val="24"/>
                <w:lang w:eastAsia="pl-PL"/>
              </w:rPr>
            </w:pPr>
            <w:hyperlink r:id="rId18"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755417"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7</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 xml:space="preserve">Jeżeli nie masz możliwości bezpiecznego dotarcia do punktu pobrań, skontaktuj się z sanepidem, który ma </w:t>
            </w:r>
            <w:r w:rsidRPr="008448AB">
              <w:rPr>
                <w:rFonts w:ascii="Times New Roman" w:hAnsi="Times New Roman" w:cs="Times New Roman"/>
                <w:sz w:val="24"/>
                <w:szCs w:val="24"/>
              </w:rPr>
              <w:lastRenderedPageBreak/>
              <w:t>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3F6839" w:rsidP="008448AB">
            <w:pPr>
              <w:rPr>
                <w:rFonts w:ascii="Times New Roman" w:hAnsi="Times New Roman" w:cs="Times New Roman"/>
                <w:sz w:val="24"/>
                <w:szCs w:val="24"/>
              </w:rPr>
            </w:pPr>
            <w:hyperlink r:id="rId19"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460295"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3F6839">
              <w:rPr>
                <w:rFonts w:ascii="Times New Roman" w:hAnsi="Times New Roman" w:cs="Times New Roman"/>
                <w:sz w:val="24"/>
                <w:szCs w:val="24"/>
              </w:rPr>
              <w:t>8</w:t>
            </w:r>
            <w:r>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0"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3F6839" w:rsidP="00FA2CA0">
            <w:pPr>
              <w:spacing w:line="276" w:lineRule="auto"/>
              <w:jc w:val="both"/>
              <w:rPr>
                <w:rFonts w:ascii="Times New Roman" w:eastAsia="Times New Roman" w:hAnsi="Times New Roman" w:cs="Times New Roman"/>
                <w:b/>
                <w:sz w:val="24"/>
                <w:szCs w:val="24"/>
                <w:lang w:eastAsia="pl-PL"/>
              </w:rPr>
            </w:pPr>
            <w:hyperlink r:id="rId21"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460295"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9</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 xml:space="preserve">Kryteria podziału środków dla personelu medycznego uprawnionego do otrzymania dodatkowego </w:t>
            </w:r>
            <w:r w:rsidRPr="005A3ED2">
              <w:lastRenderedPageBreak/>
              <w:t>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t>
            </w:r>
            <w:r w:rsidRPr="005A3ED2">
              <w:lastRenderedPageBreak/>
              <w:t>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3F6839" w:rsidP="005A3ED2">
            <w:pPr>
              <w:spacing w:line="276" w:lineRule="auto"/>
              <w:rPr>
                <w:rFonts w:ascii="Times New Roman" w:eastAsia="Times New Roman" w:hAnsi="Times New Roman" w:cs="Times New Roman"/>
                <w:b/>
                <w:sz w:val="24"/>
                <w:szCs w:val="24"/>
                <w:lang w:eastAsia="pl-PL"/>
              </w:rPr>
            </w:pPr>
            <w:hyperlink r:id="rId22"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3F6839" w:rsidP="0078086E">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20</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3F6839" w:rsidP="005A3ED2">
            <w:pPr>
              <w:pStyle w:val="NormalnyWeb"/>
              <w:shd w:val="clear" w:color="auto" w:fill="FFFFFF"/>
            </w:pPr>
            <w:hyperlink r:id="rId23"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1</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lastRenderedPageBreak/>
              <w:t>Pełna treść zarządzenia:</w:t>
            </w:r>
          </w:p>
          <w:p w:rsidR="00826DCB" w:rsidRPr="00826DCB" w:rsidRDefault="003F6839" w:rsidP="00FA2CA0">
            <w:pPr>
              <w:spacing w:line="276" w:lineRule="auto"/>
              <w:jc w:val="both"/>
              <w:rPr>
                <w:rFonts w:ascii="Times New Roman" w:eastAsia="Times New Roman" w:hAnsi="Times New Roman" w:cs="Times New Roman"/>
                <w:b/>
                <w:sz w:val="24"/>
                <w:szCs w:val="24"/>
                <w:lang w:eastAsia="pl-PL"/>
              </w:rPr>
            </w:pPr>
            <w:hyperlink r:id="rId24"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3F6839">
              <w:rPr>
                <w:rFonts w:ascii="Times New Roman" w:hAnsi="Times New Roman" w:cs="Times New Roman"/>
                <w:sz w:val="24"/>
                <w:szCs w:val="24"/>
              </w:rPr>
              <w:t>2</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3F6839" w:rsidP="00826DCB">
            <w:pPr>
              <w:autoSpaceDE w:val="0"/>
              <w:autoSpaceDN w:val="0"/>
              <w:adjustRightInd w:val="0"/>
              <w:rPr>
                <w:rFonts w:ascii="Times New Roman" w:hAnsi="Times New Roman" w:cs="Times New Roman"/>
                <w:sz w:val="24"/>
                <w:szCs w:val="24"/>
                <w:u w:val="single"/>
              </w:rPr>
            </w:pPr>
            <w:hyperlink r:id="rId25"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3</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lastRenderedPageBreak/>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3F6839" w:rsidP="00826DCB">
            <w:pPr>
              <w:autoSpaceDE w:val="0"/>
              <w:autoSpaceDN w:val="0"/>
              <w:adjustRightInd w:val="0"/>
              <w:rPr>
                <w:rFonts w:ascii="Times New Roman" w:hAnsi="Times New Roman" w:cs="Times New Roman"/>
                <w:sz w:val="24"/>
                <w:szCs w:val="24"/>
                <w:u w:val="single"/>
              </w:rPr>
            </w:pPr>
            <w:hyperlink r:id="rId26"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3F6839">
              <w:rPr>
                <w:rFonts w:ascii="Times New Roman" w:hAnsi="Times New Roman" w:cs="Times New Roman"/>
                <w:sz w:val="24"/>
                <w:szCs w:val="24"/>
              </w:rPr>
              <w:t>4</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3F6839" w:rsidP="00FA2CA0">
            <w:pPr>
              <w:spacing w:line="276" w:lineRule="auto"/>
              <w:jc w:val="both"/>
              <w:rPr>
                <w:rFonts w:ascii="Times New Roman" w:eastAsia="Times New Roman" w:hAnsi="Times New Roman" w:cs="Times New Roman"/>
                <w:b/>
                <w:sz w:val="24"/>
                <w:szCs w:val="24"/>
                <w:lang w:eastAsia="pl-PL"/>
              </w:rPr>
            </w:pPr>
            <w:hyperlink r:id="rId27"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5</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3F6839" w:rsidP="00FA2CA0">
            <w:pPr>
              <w:spacing w:line="276" w:lineRule="auto"/>
              <w:jc w:val="both"/>
              <w:rPr>
                <w:rFonts w:ascii="Times New Roman" w:hAnsi="Times New Roman" w:cs="Times New Roman"/>
                <w:sz w:val="24"/>
                <w:szCs w:val="24"/>
              </w:rPr>
            </w:pPr>
            <w:hyperlink r:id="rId28"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E97FC8" w:rsidP="003F6839">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3F6839" w:rsidP="00FA2CA0">
            <w:pPr>
              <w:spacing w:line="276" w:lineRule="auto"/>
              <w:jc w:val="both"/>
              <w:rPr>
                <w:rFonts w:ascii="Times New Roman" w:eastAsia="Times New Roman" w:hAnsi="Times New Roman" w:cs="Times New Roman"/>
                <w:b/>
                <w:sz w:val="24"/>
                <w:szCs w:val="24"/>
                <w:lang w:eastAsia="pl-PL"/>
              </w:rPr>
            </w:pPr>
            <w:hyperlink r:id="rId29"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755417"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3F6839">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lastRenderedPageBreak/>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3F6839" w:rsidP="00DF4564">
            <w:pPr>
              <w:spacing w:line="276" w:lineRule="auto"/>
              <w:jc w:val="both"/>
              <w:rPr>
                <w:rFonts w:ascii="Times New Roman" w:eastAsia="Times New Roman" w:hAnsi="Times New Roman" w:cs="Times New Roman"/>
                <w:b/>
                <w:sz w:val="24"/>
                <w:szCs w:val="24"/>
                <w:lang w:eastAsia="pl-PL"/>
              </w:rPr>
            </w:pPr>
            <w:hyperlink r:id="rId30"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460295"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3F6839">
              <w:rPr>
                <w:rFonts w:ascii="Times New Roman" w:hAnsi="Times New Roman" w:cs="Times New Roman"/>
                <w:sz w:val="24"/>
                <w:szCs w:val="24"/>
              </w:rPr>
              <w:t>8</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3F6839"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1"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460295"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AB3082"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AB3082">
              <w:rPr>
                <w:rFonts w:ascii="Times New Roman" w:hAnsi="Times New Roman" w:cs="Times New Roman"/>
                <w:sz w:val="24"/>
                <w:szCs w:val="24"/>
              </w:rPr>
              <w:t>1</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w:t>
            </w:r>
            <w:r w:rsidRPr="00E23CB8">
              <w:rPr>
                <w:rFonts w:ascii="Times New Roman" w:hAnsi="Times New Roman" w:cs="Times New Roman"/>
                <w:sz w:val="24"/>
                <w:szCs w:val="24"/>
              </w:rPr>
              <w:lastRenderedPageBreak/>
              <w:t xml:space="preserve">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AB3082">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AB3082">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3F6839" w:rsidP="00E23CB8">
            <w:pPr>
              <w:spacing w:line="276" w:lineRule="auto"/>
              <w:rPr>
                <w:rFonts w:ascii="Times New Roman" w:hAnsi="Times New Roman" w:cs="Times New Roman"/>
                <w:sz w:val="24"/>
                <w:szCs w:val="24"/>
              </w:rPr>
            </w:pPr>
            <w:hyperlink r:id="rId32"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78086E"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ograniczenia dana osoba będzie udzielała świadczeń, albo 50% wartości wynagrodzenia uzyskiwanego w </w:t>
            </w:r>
            <w:r w:rsidRPr="00E23CB8">
              <w:rPr>
                <w:rFonts w:ascii="Times New Roman" w:hAnsi="Times New Roman" w:cs="Times New Roman"/>
                <w:b/>
                <w:color w:val="FF0000"/>
                <w:sz w:val="24"/>
                <w:szCs w:val="24"/>
                <w:shd w:val="clear" w:color="auto" w:fill="FFFFFF"/>
              </w:rPr>
              <w:lastRenderedPageBreak/>
              <w:t>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3F6839" w:rsidP="00E23CB8">
            <w:pPr>
              <w:spacing w:line="276" w:lineRule="auto"/>
              <w:rPr>
                <w:rFonts w:ascii="Times New Roman" w:eastAsia="Times New Roman" w:hAnsi="Times New Roman" w:cs="Times New Roman"/>
                <w:b/>
                <w:color w:val="000000" w:themeColor="text1"/>
                <w:sz w:val="24"/>
                <w:szCs w:val="24"/>
                <w:lang w:eastAsia="pl-PL"/>
              </w:rPr>
            </w:pPr>
            <w:hyperlink r:id="rId33"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E97FC8"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AB3082">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3F6839" w:rsidP="00E23CB8">
            <w:pPr>
              <w:spacing w:line="276" w:lineRule="auto"/>
              <w:rPr>
                <w:rFonts w:ascii="Times New Roman" w:hAnsi="Times New Roman" w:cs="Times New Roman"/>
                <w:color w:val="000000" w:themeColor="text1"/>
                <w:sz w:val="24"/>
                <w:szCs w:val="24"/>
                <w:shd w:val="clear" w:color="auto" w:fill="FFFFFF"/>
              </w:rPr>
            </w:pPr>
            <w:hyperlink r:id="rId34"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E97FC8"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3F6839" w:rsidP="00E23CB8">
            <w:pPr>
              <w:spacing w:line="276" w:lineRule="auto"/>
              <w:rPr>
                <w:rFonts w:ascii="Times New Roman" w:hAnsi="Times New Roman" w:cs="Times New Roman"/>
                <w:color w:val="000000" w:themeColor="text1"/>
                <w:sz w:val="24"/>
                <w:szCs w:val="24"/>
                <w:shd w:val="clear" w:color="auto" w:fill="FFFFFF"/>
              </w:rPr>
            </w:pPr>
            <w:hyperlink r:id="rId35"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E97FC8"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6</w:t>
            </w:r>
            <w:bookmarkStart w:id="0" w:name="_GoBack"/>
            <w:bookmarkEnd w:id="0"/>
            <w:r>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3F6839" w:rsidP="009C3477">
            <w:pPr>
              <w:spacing w:line="276" w:lineRule="auto"/>
              <w:rPr>
                <w:rFonts w:ascii="Times New Roman" w:hAnsi="Times New Roman" w:cs="Times New Roman"/>
                <w:color w:val="000000" w:themeColor="text1"/>
                <w:sz w:val="24"/>
                <w:szCs w:val="24"/>
                <w:shd w:val="clear" w:color="auto" w:fill="FFFFFF"/>
              </w:rPr>
            </w:pPr>
            <w:hyperlink r:id="rId36"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w:t>
            </w:r>
            <w:r w:rsidRPr="00E23CB8">
              <w:rPr>
                <w:rFonts w:ascii="Times New Roman" w:hAnsi="Times New Roman" w:cs="Times New Roman"/>
                <w:sz w:val="24"/>
                <w:szCs w:val="24"/>
              </w:rPr>
              <w:lastRenderedPageBreak/>
              <w:t xml:space="preserve">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F6839" w:rsidP="009C3477">
            <w:pPr>
              <w:spacing w:line="276" w:lineRule="auto"/>
              <w:jc w:val="both"/>
              <w:rPr>
                <w:rFonts w:ascii="Times New Roman" w:eastAsia="Times New Roman" w:hAnsi="Times New Roman" w:cs="Times New Roman"/>
                <w:sz w:val="24"/>
                <w:szCs w:val="24"/>
                <w:u w:val="single"/>
                <w:lang w:eastAsia="pl-PL"/>
              </w:rPr>
            </w:pPr>
            <w:hyperlink r:id="rId38"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3F6839"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zmieniające zarządzenie w sprawie zasad sprawozdawania oraz </w:t>
            </w:r>
            <w:r w:rsidRPr="00E23CB8">
              <w:rPr>
                <w:rFonts w:ascii="Times New Roman" w:eastAsia="Times New Roman" w:hAnsi="Times New Roman" w:cs="Times New Roman"/>
                <w:sz w:val="24"/>
                <w:szCs w:val="24"/>
                <w:lang w:eastAsia="pl-PL"/>
              </w:rPr>
              <w:lastRenderedPageBreak/>
              <w:t>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F6839" w:rsidP="009C3477">
            <w:pPr>
              <w:jc w:val="both"/>
              <w:rPr>
                <w:rFonts w:ascii="Times New Roman" w:hAnsi="Times New Roman" w:cs="Times New Roman"/>
                <w:sz w:val="24"/>
                <w:szCs w:val="24"/>
              </w:rPr>
            </w:pPr>
            <w:hyperlink r:id="rId40"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F6839"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3F6839"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3F6839"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3F6839"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Rodziny, Pracy i Polityki Społecznej z dnia 23 kwietnia 2020 r. zmieniające rozporządzenie w sprawie </w:t>
            </w:r>
            <w:r w:rsidRPr="00E23CB8">
              <w:rPr>
                <w:rFonts w:ascii="Times New Roman" w:hAnsi="Times New Roman" w:cs="Times New Roman"/>
                <w:sz w:val="24"/>
                <w:szCs w:val="24"/>
              </w:rPr>
              <w:lastRenderedPageBreak/>
              <w:t>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w:t>
            </w:r>
            <w:r w:rsidRPr="00E23CB8">
              <w:rPr>
                <w:rFonts w:ascii="Times New Roman" w:hAnsi="Times New Roman" w:cs="Times New Roman"/>
                <w:sz w:val="24"/>
                <w:szCs w:val="24"/>
              </w:rPr>
              <w:lastRenderedPageBreak/>
              <w:t xml:space="preserve">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3F6839" w:rsidP="009C3477">
            <w:pPr>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009C3477" w:rsidRPr="00E23CB8">
                <w:rPr>
                  <w:rStyle w:val="Hipercze"/>
                  <w:rFonts w:ascii="Times New Roman" w:hAnsi="Times New Roman" w:cs="Times New Roman"/>
                  <w:color w:val="auto"/>
                  <w:sz w:val="24"/>
                  <w:szCs w:val="24"/>
                  <w:u w:val="none"/>
                </w:rPr>
                <w:lastRenderedPageBreak/>
                <w:t>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3F6839" w:rsidP="009C3477">
            <w:pPr>
              <w:spacing w:line="276" w:lineRule="auto"/>
              <w:rPr>
                <w:rFonts w:ascii="Times New Roman" w:eastAsia="Times New Roman" w:hAnsi="Times New Roman" w:cs="Times New Roman"/>
                <w:b/>
                <w:sz w:val="24"/>
                <w:szCs w:val="24"/>
                <w:lang w:eastAsia="pl-PL"/>
              </w:rPr>
            </w:pPr>
            <w:hyperlink r:id="rId46"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3F6839" w:rsidP="009C3477">
            <w:pPr>
              <w:spacing w:line="276" w:lineRule="auto"/>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 xml:space="preserve">Wynagrodzenie określone w sposób wskazany powyżej, spełniające co najmniej gwarantowane ustawowo </w:t>
            </w:r>
            <w:r w:rsidRPr="00E23CB8">
              <w:rPr>
                <w:rFonts w:ascii="Times New Roman" w:hAnsi="Times New Roman" w:cs="Times New Roman"/>
                <w:sz w:val="24"/>
                <w:szCs w:val="24"/>
              </w:rPr>
              <w:lastRenderedPageBreak/>
              <w:t>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3F6839" w:rsidP="009C3477">
            <w:pPr>
              <w:spacing w:line="276" w:lineRule="auto"/>
              <w:jc w:val="both"/>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jc w:val="both"/>
              <w:rPr>
                <w:rFonts w:ascii="Times New Roman" w:hAnsi="Times New Roman" w:cs="Times New Roman"/>
                <w:b/>
                <w:bCs/>
                <w:sz w:val="24"/>
                <w:szCs w:val="24"/>
              </w:rPr>
            </w:pPr>
            <w:hyperlink r:id="rId49"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w:t>
            </w:r>
            <w:r w:rsidRPr="00E23CB8">
              <w:rPr>
                <w:rFonts w:ascii="Times New Roman" w:hAnsi="Times New Roman" w:cs="Times New Roman"/>
                <w:sz w:val="24"/>
                <w:szCs w:val="24"/>
              </w:rPr>
              <w:lastRenderedPageBreak/>
              <w:t xml:space="preserve">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3F6839"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3F6839"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3F6839" w:rsidP="009C3477">
            <w:pPr>
              <w:spacing w:line="276" w:lineRule="auto"/>
              <w:rPr>
                <w:rStyle w:val="Pogrubienie"/>
                <w:rFonts w:ascii="Times New Roman" w:hAnsi="Times New Roman" w:cs="Times New Roman"/>
                <w:b w:val="0"/>
                <w:sz w:val="24"/>
                <w:szCs w:val="24"/>
                <w:shd w:val="clear" w:color="auto" w:fill="FFFFFF"/>
              </w:rPr>
            </w:pPr>
            <w:hyperlink r:id="rId52"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3F6839" w:rsidP="009C3477">
            <w:pPr>
              <w:rPr>
                <w:rFonts w:ascii="Times New Roman" w:hAnsi="Times New Roman" w:cs="Times New Roman"/>
                <w:sz w:val="24"/>
                <w:szCs w:val="24"/>
              </w:rPr>
            </w:pPr>
            <w:hyperlink r:id="rId53"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w:t>
            </w:r>
            <w:r w:rsidRPr="00E23CB8">
              <w:rPr>
                <w:rFonts w:ascii="Times New Roman" w:hAnsi="Times New Roman" w:cs="Times New Roman"/>
                <w:bCs/>
                <w:sz w:val="24"/>
                <w:szCs w:val="24"/>
                <w:shd w:val="clear" w:color="auto" w:fill="FFFFFF"/>
              </w:rPr>
              <w:lastRenderedPageBreak/>
              <w:t>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3F6839" w:rsidP="009C3477">
            <w:pPr>
              <w:spacing w:line="276" w:lineRule="auto"/>
              <w:jc w:val="both"/>
              <w:rPr>
                <w:rFonts w:ascii="Times New Roman" w:hAnsi="Times New Roman" w:cs="Times New Roman"/>
                <w:sz w:val="24"/>
                <w:szCs w:val="24"/>
              </w:rPr>
            </w:pPr>
            <w:hyperlink r:id="rId54"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3F6839" w:rsidP="009C3477">
            <w:pPr>
              <w:spacing w:line="276" w:lineRule="auto"/>
              <w:jc w:val="both"/>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Nr 40/2020/DSOZ Prezesa Narodowego Funduszu Zdrowia z dnia 18 marca 2020 r., zarządzeniem Nr 45/2020/DSOZ Prezesa Narodowego Funduszu Zdrowia z dnia 27 marca 2020 r., zarządzeniem Nr </w:t>
            </w:r>
            <w:r w:rsidRPr="00E23CB8">
              <w:rPr>
                <w:rFonts w:ascii="Times New Roman" w:hAnsi="Times New Roman" w:cs="Times New Roman"/>
                <w:sz w:val="24"/>
                <w:szCs w:val="24"/>
              </w:rPr>
              <w:lastRenderedPageBreak/>
              <w:t>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3F6839" w:rsidP="009C3477">
            <w:pPr>
              <w:spacing w:line="276" w:lineRule="auto"/>
              <w:jc w:val="both"/>
              <w:rPr>
                <w:rFonts w:ascii="Times New Roman" w:hAnsi="Times New Roman" w:cs="Times New Roman"/>
                <w:sz w:val="24"/>
                <w:szCs w:val="24"/>
              </w:rPr>
            </w:pPr>
            <w:hyperlink r:id="rId56"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rPr>
                <w:rFonts w:ascii="Times New Roman" w:eastAsia="Times New Roman" w:hAnsi="Times New Roman" w:cs="Times New Roman"/>
                <w:b/>
                <w:sz w:val="24"/>
                <w:szCs w:val="24"/>
                <w:lang w:eastAsia="pl-PL"/>
              </w:rPr>
            </w:pPr>
            <w:hyperlink r:id="rId57"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rPr>
                <w:rFonts w:ascii="Times New Roman" w:hAnsi="Times New Roman" w:cs="Times New Roman"/>
                <w:sz w:val="24"/>
                <w:szCs w:val="24"/>
              </w:rPr>
            </w:pPr>
            <w:hyperlink r:id="rId58"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9"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Utrzymane zakazy i ograniczenia związane z prowadzeniem działalności w zakresie niektórych świadczeń opieki zdrowotnej, tj. w zakresie </w:t>
            </w:r>
            <w:r w:rsidRPr="00E23CB8">
              <w:rPr>
                <w:rFonts w:ascii="Times New Roman" w:hAnsi="Times New Roman" w:cs="Times New Roman"/>
                <w:sz w:val="24"/>
                <w:szCs w:val="24"/>
              </w:rPr>
              <w:lastRenderedPageBreak/>
              <w:t>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3F6839" w:rsidP="009C3477">
            <w:pPr>
              <w:spacing w:line="276" w:lineRule="auto"/>
              <w:jc w:val="both"/>
              <w:rPr>
                <w:rFonts w:ascii="Times New Roman" w:hAnsi="Times New Roman" w:cs="Times New Roman"/>
                <w:bCs/>
                <w:sz w:val="24"/>
                <w:szCs w:val="24"/>
              </w:rPr>
            </w:pPr>
            <w:hyperlink r:id="rId60"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3F6839" w:rsidP="009C3477">
            <w:pPr>
              <w:rPr>
                <w:rFonts w:ascii="Times New Roman" w:hAnsi="Times New Roman" w:cs="Times New Roman"/>
                <w:sz w:val="24"/>
                <w:szCs w:val="24"/>
              </w:rPr>
            </w:pPr>
            <w:hyperlink r:id="rId61"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3F6839" w:rsidP="009C3477">
            <w:pPr>
              <w:spacing w:line="276" w:lineRule="auto"/>
              <w:jc w:val="both"/>
              <w:rPr>
                <w:rFonts w:ascii="Times New Roman" w:hAnsi="Times New Roman" w:cs="Times New Roman"/>
                <w:bCs/>
                <w:sz w:val="24"/>
                <w:szCs w:val="24"/>
              </w:rPr>
            </w:pPr>
            <w:hyperlink r:id="rId62"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3F6839" w:rsidP="009C3477">
            <w:pPr>
              <w:spacing w:line="276" w:lineRule="auto"/>
              <w:jc w:val="both"/>
              <w:rPr>
                <w:rFonts w:ascii="Times New Roman" w:hAnsi="Times New Roman" w:cs="Times New Roman"/>
                <w:sz w:val="24"/>
                <w:szCs w:val="24"/>
              </w:rPr>
            </w:pPr>
            <w:hyperlink r:id="rId63"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Rekomendacja dla pielęgniarskiej kadry </w:t>
            </w:r>
            <w:r w:rsidRPr="00E23CB8">
              <w:rPr>
                <w:rFonts w:ascii="Times New Roman" w:eastAsia="Times New Roman" w:hAnsi="Times New Roman" w:cs="Times New Roman"/>
                <w:bCs/>
                <w:sz w:val="24"/>
                <w:szCs w:val="24"/>
                <w:lang w:eastAsia="pl-PL"/>
              </w:rPr>
              <w:lastRenderedPageBreak/>
              <w:t>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F6839"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w:t>
              </w:r>
              <w:r w:rsidR="009C3477" w:rsidRPr="00E23CB8">
                <w:rPr>
                  <w:rStyle w:val="Hipercze"/>
                  <w:rFonts w:ascii="Times New Roman" w:hAnsi="Times New Roman" w:cs="Times New Roman"/>
                  <w:color w:val="auto"/>
                  <w:sz w:val="24"/>
                  <w:szCs w:val="24"/>
                  <w:u w:val="none"/>
                </w:rPr>
                <w:lastRenderedPageBreak/>
                <w:t>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xml:space="preserve">, w którym dostarczana jest decyzja o oddelegowaniu.   W związku z tym przedłożone zwolnienia lekarskie są zgłaszane do weryfikacji </w:t>
            </w:r>
            <w:r w:rsidRPr="00E23CB8">
              <w:rPr>
                <w:rStyle w:val="Uwydatnienie"/>
                <w:rFonts w:ascii="Times New Roman" w:hAnsi="Times New Roman" w:cs="Times New Roman"/>
                <w:b/>
                <w:bCs/>
                <w:sz w:val="24"/>
                <w:szCs w:val="24"/>
                <w:shd w:val="clear" w:color="auto" w:fill="FFFFFF"/>
              </w:rPr>
              <w:lastRenderedPageBreak/>
              <w:t>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F6839" w:rsidP="009C3477">
            <w:pPr>
              <w:spacing w:line="276" w:lineRule="auto"/>
              <w:jc w:val="both"/>
              <w:rPr>
                <w:rFonts w:ascii="Times New Roman" w:hAnsi="Times New Roman" w:cs="Times New Roman"/>
                <w:sz w:val="24"/>
                <w:szCs w:val="24"/>
              </w:rPr>
            </w:pPr>
            <w:hyperlink r:id="rId67"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F6839" w:rsidP="009C3477">
            <w:pPr>
              <w:spacing w:line="276" w:lineRule="auto"/>
              <w:jc w:val="both"/>
              <w:rPr>
                <w:rFonts w:ascii="Times New Roman" w:hAnsi="Times New Roman" w:cs="Times New Roman"/>
                <w:bCs/>
                <w:sz w:val="24"/>
                <w:szCs w:val="24"/>
              </w:rPr>
            </w:pPr>
            <w:hyperlink r:id="rId68"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F6839" w:rsidP="009C3477">
            <w:pPr>
              <w:spacing w:line="276" w:lineRule="auto"/>
              <w:jc w:val="both"/>
              <w:rPr>
                <w:rFonts w:ascii="Times New Roman" w:hAnsi="Times New Roman" w:cs="Times New Roman"/>
                <w:bCs/>
                <w:sz w:val="24"/>
                <w:szCs w:val="24"/>
                <w:shd w:val="clear" w:color="auto" w:fill="FFFFFF"/>
              </w:rPr>
            </w:pPr>
            <w:hyperlink r:id="rId69"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9"/>
  </w:num>
  <w:num w:numId="4">
    <w:abstractNumId w:val="5"/>
  </w:num>
  <w:num w:numId="5">
    <w:abstractNumId w:val="38"/>
  </w:num>
  <w:num w:numId="6">
    <w:abstractNumId w:val="43"/>
  </w:num>
  <w:num w:numId="7">
    <w:abstractNumId w:val="36"/>
  </w:num>
  <w:num w:numId="8">
    <w:abstractNumId w:val="2"/>
  </w:num>
  <w:num w:numId="9">
    <w:abstractNumId w:val="7"/>
  </w:num>
  <w:num w:numId="10">
    <w:abstractNumId w:val="22"/>
  </w:num>
  <w:num w:numId="11">
    <w:abstractNumId w:val="23"/>
  </w:num>
  <w:num w:numId="12">
    <w:abstractNumId w:val="25"/>
  </w:num>
  <w:num w:numId="13">
    <w:abstractNumId w:val="8"/>
  </w:num>
  <w:num w:numId="14">
    <w:abstractNumId w:val="14"/>
  </w:num>
  <w:num w:numId="15">
    <w:abstractNumId w:val="6"/>
  </w:num>
  <w:num w:numId="16">
    <w:abstractNumId w:val="10"/>
  </w:num>
  <w:num w:numId="17">
    <w:abstractNumId w:val="4"/>
  </w:num>
  <w:num w:numId="18">
    <w:abstractNumId w:val="37"/>
  </w:num>
  <w:num w:numId="19">
    <w:abstractNumId w:val="39"/>
  </w:num>
  <w:num w:numId="20">
    <w:abstractNumId w:val="30"/>
  </w:num>
  <w:num w:numId="21">
    <w:abstractNumId w:val="28"/>
  </w:num>
  <w:num w:numId="22">
    <w:abstractNumId w:val="16"/>
  </w:num>
  <w:num w:numId="23">
    <w:abstractNumId w:val="1"/>
  </w:num>
  <w:num w:numId="24">
    <w:abstractNumId w:val="21"/>
  </w:num>
  <w:num w:numId="25">
    <w:abstractNumId w:val="41"/>
  </w:num>
  <w:num w:numId="26">
    <w:abstractNumId w:val="31"/>
  </w:num>
  <w:num w:numId="27">
    <w:abstractNumId w:val="32"/>
  </w:num>
  <w:num w:numId="28">
    <w:abstractNumId w:val="3"/>
  </w:num>
  <w:num w:numId="29">
    <w:abstractNumId w:val="18"/>
  </w:num>
  <w:num w:numId="30">
    <w:abstractNumId w:val="15"/>
  </w:num>
  <w:num w:numId="31">
    <w:abstractNumId w:val="11"/>
  </w:num>
  <w:num w:numId="32">
    <w:abstractNumId w:val="26"/>
  </w:num>
  <w:num w:numId="33">
    <w:abstractNumId w:val="12"/>
  </w:num>
  <w:num w:numId="34">
    <w:abstractNumId w:val="17"/>
  </w:num>
  <w:num w:numId="35">
    <w:abstractNumId w:val="24"/>
  </w:num>
  <w:num w:numId="36">
    <w:abstractNumId w:val="40"/>
  </w:num>
  <w:num w:numId="37">
    <w:abstractNumId w:val="33"/>
  </w:num>
  <w:num w:numId="38">
    <w:abstractNumId w:val="29"/>
  </w:num>
  <w:num w:numId="39">
    <w:abstractNumId w:val="20"/>
  </w:num>
  <w:num w:numId="40">
    <w:abstractNumId w:val="35"/>
  </w:num>
  <w:num w:numId="41">
    <w:abstractNumId w:val="42"/>
  </w:num>
  <w:num w:numId="42">
    <w:abstractNumId w:val="13"/>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4AB8"/>
    <w:rsid w:val="003C5D09"/>
    <w:rsid w:val="003F0889"/>
    <w:rsid w:val="003F5485"/>
    <w:rsid w:val="003F6839"/>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7160A"/>
    <w:rsid w:val="00BB39B8"/>
    <w:rsid w:val="00BF00AB"/>
    <w:rsid w:val="00C05F2B"/>
    <w:rsid w:val="00C452C6"/>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003C"/>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pl/web/zdrowie/komunikat-ws-sporzadzenia-przez-samodzielny-publiczny-zaklad-opieki-zdrowotnej-raportu-o-sytuacji-ekonomiczno-finansowej-w-2020-r" TargetMode="External"/><Relationship Id="rId21" Type="http://schemas.openxmlformats.org/officeDocument/2006/relationships/hyperlink" Target="https://www.gov.pl/web/zdrowie/rozporzadzenie-ministra-zdrowia-w-sprawie-standardu-organizacyjnego-laboratorium-covid" TargetMode="External"/><Relationship Id="rId42" Type="http://schemas.openxmlformats.org/officeDocument/2006/relationships/hyperlink" Target="http://dziennikustaw.gov.pl/DU/2020/750" TargetMode="External"/><Relationship Id="rId47" Type="http://schemas.openxmlformats.org/officeDocument/2006/relationships/hyperlink" Target="https://www.gov.pl/web/zdrowie/komunikat-ministra-zdrowia-w-sprawie-ordynowania-i-wydawania-produktow-leczniczych-arechin-i-plaquenil" TargetMode="External"/><Relationship Id="rId63" Type="http://schemas.openxmlformats.org/officeDocument/2006/relationships/hyperlink" Target="https://www.gov.pl/web/uw-mazowiecki/mazowsze-uruchomiane-izolatoria-oraz-hotele-dla-medyka" TargetMode="External"/><Relationship Id="rId68" Type="http://schemas.openxmlformats.org/officeDocument/2006/relationships/hyperlink" Target="https://www.gov.pl/web/uw-warminsko-mazurski/prosba-wojewody-do-srodowiska-medycznego" TargetMode="External"/><Relationship Id="rId7" Type="http://schemas.openxmlformats.org/officeDocument/2006/relationships/hyperlink" Target="http://dziennikustaw.gov.pl/DU/2020/87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zdrowie/zalecenia-dotyczace-porodow-rodzinnych" TargetMode="External"/><Relationship Id="rId29" Type="http://schemas.openxmlformats.org/officeDocument/2006/relationships/hyperlink" Target="https://www.nfz.gov.pl/aktualnosci/aktualnosci-centrali/komunikat-dla-swiadczeniodawcow-dot-portalu-szoi,7711.html" TargetMode="External"/><Relationship Id="rId11" Type="http://schemas.openxmlformats.org/officeDocument/2006/relationships/hyperlink" Target="http://dziennikustaw.gov.pl/DU/2020/856" TargetMode="External"/><Relationship Id="rId24" Type="http://schemas.openxmlformats.org/officeDocument/2006/relationships/hyperlink" Target="https://www.nfz.gov.pl/zarzadzenia-prezesa/zarzadzenia-prezesa-nfz/zarzadzenie-nr-662020gpf,7178.html" TargetMode="External"/><Relationship Id="rId32" Type="http://schemas.openxmlformats.org/officeDocument/2006/relationships/hyperlink" Target="http://dziennikustaw.gov.pl/D2020000078801.pdf" TargetMode="External"/><Relationship Id="rId37" Type="http://schemas.openxmlformats.org/officeDocument/2006/relationships/hyperlink" Target="http://dziennikustaw.gov.pl/D2020000077501.pdf" TargetMode="External"/><Relationship Id="rId40" Type="http://schemas.openxmlformats.org/officeDocument/2006/relationships/hyperlink" Target="https://www.nfz.gov.pl/zarzadzenia-prezesa/zarzadzenia-prezesa-nfz/zarzadzenie-nr-632020dsoz,7175.html" TargetMode="External"/><Relationship Id="rId45" Type="http://schemas.openxmlformats.org/officeDocument/2006/relationships/hyperlink" Target="http://dziennikustaw.gov.pl/DU/2020/741" TargetMode="External"/><Relationship Id="rId53" Type="http://schemas.openxmlformats.org/officeDocument/2006/relationships/hyperlink" Target="https://www.gov.pl/web/zdrowie/beda-kolejne-centra-symulacji-medycznej-dla-pielegniarek-i-poloznych-prawie-53-mln-zl-na-nowoczesne-formy-ksztalcenia" TargetMode="External"/><Relationship Id="rId58" Type="http://schemas.openxmlformats.org/officeDocument/2006/relationships/hyperlink" Target="https://www.gov.pl/web/zdrowie/lista-laboratoriow-covid" TargetMode="External"/><Relationship Id="rId66"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5" Type="http://schemas.openxmlformats.org/officeDocument/2006/relationships/hyperlink" Target="http://dziennikmz.mz.gov.pl/api/DUM_MZ/2020/37/journal/6108" TargetMode="External"/><Relationship Id="rId61" Type="http://schemas.openxmlformats.org/officeDocument/2006/relationships/hyperlink" Target="http://dziennikustaw.gov.pl/DU/2020/695" TargetMode="External"/><Relationship Id="rId19" Type="http://schemas.openxmlformats.org/officeDocument/2006/relationships/hyperlink" Target="https://www.gov.pl/web/zdrowie/w-12-dniu-kwarantanny-zrob-test" TargetMode="External"/><Relationship Id="rId14" Type="http://schemas.openxmlformats.org/officeDocument/2006/relationships/hyperlink" Target="http://edziennik.gdansk.uw.gov.pl/WDU_G/2020/2333/akt.pdf" TargetMode="External"/><Relationship Id="rId22" Type="http://schemas.openxmlformats.org/officeDocument/2006/relationships/hyperlink" Target="https://www.nfz.gov.pl/aktualnosci/aktualnosci-centrali/dodatkowe-wynagrodzenie-dla-personelu-medycznego-objetego-ograniczeniem-zatrudnienia-kryteria,7717.html" TargetMode="External"/><Relationship Id="rId27"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30" Type="http://schemas.openxmlformats.org/officeDocument/2006/relationships/hyperlink" Target="https://www.nfz.gov.pl/zarzadzenia-prezesa/zarzadzenia-prezesa-nfz/zarzadzenie-nr-652020dsoz,7177.html" TargetMode="External"/><Relationship Id="rId35" Type="http://schemas.openxmlformats.org/officeDocument/2006/relationships/hyperlink" Target="https://www.nfz-wroclaw.pl/default2.aspx?obj=45223;56046&amp;des=1;2" TargetMode="External"/><Relationship Id="rId43" Type="http://schemas.openxmlformats.org/officeDocument/2006/relationships/hyperlink" Target="http://dziennikustaw.gov.pl/DU/2020/749" TargetMode="External"/><Relationship Id="rId48" Type="http://schemas.openxmlformats.org/officeDocument/2006/relationships/hyperlink" Target="https://www.gov.pl/web/zdrowie/skierowanie-do-pracy-przy-zwalczaniu-epidemii" TargetMode="External"/><Relationship Id="rId56" Type="http://schemas.openxmlformats.org/officeDocument/2006/relationships/hyperlink" Target="https://www.nfz.gov.pl/zarzadzenia-prezesa/zarzadzenia-prezesa-nfz/zarzadzenie-nr-602020dsoz,7171.html" TargetMode="External"/><Relationship Id="rId64" Type="http://schemas.openxmlformats.org/officeDocument/2006/relationships/hyperlink" Target="https://www.gov.pl/web/zdrowie/zalecenia-postepowania-dla-pielegniarek-ratunkowych-w-zwiazku-z-ogloszeniem-stanu-epidemii-w-polsce-zachorowan-na-covid-19" TargetMode="External"/><Relationship Id="rId69" Type="http://schemas.openxmlformats.org/officeDocument/2006/relationships/hyperlink" Target="https://www.gov.pl/web/uw-kujawsko-pomorski/wojewoda-zwrocil-sie-do-personelu-medycznego-o-wsparcie" TargetMode="External"/><Relationship Id="rId8" Type="http://schemas.openxmlformats.org/officeDocument/2006/relationships/hyperlink" Target="http://dziennikustaw.gov.pl/DU/2020/873" TargetMode="External"/><Relationship Id="rId51" Type="http://schemas.openxmlformats.org/officeDocument/2006/relationships/hyperlink" Target="https://www.gov.pl/web/zdrowie/aktualizacja-zalecenia-postepowania-dla-pielegniarekpoloznych-pracujacych-z-pacjentami-chorymi-na-cukrzyce" TargetMode="External"/><Relationship Id="rId3" Type="http://schemas.openxmlformats.org/officeDocument/2006/relationships/settings" Target="settings.xml"/><Relationship Id="rId12" Type="http://schemas.openxmlformats.org/officeDocument/2006/relationships/hyperlink" Target="https://gis.gov.pl/aktualnosci/wytyczne-zamieszczone-na-stronach-poszczegolnych-ministerstw-we-wspolpracy-z-gis/" TargetMode="External"/><Relationship Id="rId17" Type="http://schemas.openxmlformats.org/officeDocument/2006/relationships/hyperlink" Target="https://www.nfz.gov.pl/aktualnosci/aktualnosci-centrali/ruszylo-ponad-100-punktow-wymazowych-dla-osob-z-kwarantanny,7719.html" TargetMode="External"/><Relationship Id="rId25" Type="http://schemas.openxmlformats.org/officeDocument/2006/relationships/hyperlink" Target="http://dziennikmz.mz.gov.pl/" TargetMode="External"/><Relationship Id="rId33" Type="http://schemas.openxmlformats.org/officeDocument/2006/relationships/hyperlink" Target="https://www.nfz.gov.pl/aktualnosci/aktualnosci-centrali/komunikat-w-sprawie-dodatkowych-srodkow-dla-osob-udzielajacych-swiadczen-w-podmiotach-w-zwiazku-z-epidemia-covid-19-,7705.html" TargetMode="External"/><Relationship Id="rId38" Type="http://schemas.openxmlformats.org/officeDocument/2006/relationships/hyperlink" Target="https://www.nfz.gov.pl/zarzadzenia-prezesa/zarzadzenia-prezesa-nfz/zarzadzenie-nr-642020daii,7176.html" TargetMode="External"/><Relationship Id="rId46" Type="http://schemas.openxmlformats.org/officeDocument/2006/relationships/hyperlink" Target="http://dziennikmz.mz.gov.pl/" TargetMode="External"/><Relationship Id="rId59" Type="http://schemas.openxmlformats.org/officeDocument/2006/relationships/hyperlink" Target="https://www.gov.pl/web/koronawirus/nowa-normalnosc-etapy" TargetMode="External"/><Relationship Id="rId67" Type="http://schemas.openxmlformats.org/officeDocument/2006/relationships/hyperlink" Target="https://www.gov.pl/web/uw-mazowiecki/oswiadczenie-w-sprawie-delegowania-personelu-medycznego-przy-zwalczaniu-epidemii" TargetMode="External"/><Relationship Id="rId20" Type="http://schemas.openxmlformats.org/officeDocument/2006/relationships/hyperlink" Target="mailto:dep-zp@mz.gov.pl" TargetMode="External"/><Relationship Id="rId41" Type="http://schemas.openxmlformats.org/officeDocument/2006/relationships/hyperlink" Target="https://www.nfz.gov.pl/zarzadzenia-prezesa/zarzadzenia-prezesa-nfz/zarzadzenie-nr-622020def,7174.html" TargetMode="External"/><Relationship Id="rId54" Type="http://schemas.openxmlformats.org/officeDocument/2006/relationships/hyperlink" Target="https://www.gov.pl/web/uw-mazowiecki/wsparcie-psychologiczne-w-czasie-epidemii-koronawirusa" TargetMode="External"/><Relationship Id="rId62" Type="http://schemas.openxmlformats.org/officeDocument/2006/relationships/hyperlink" Target="http://dziennikustaw.gov.pl/D2020000069501.pdf"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ziennikustaw.gov.pl/D2020000087501.pdf" TargetMode="External"/><Relationship Id="rId15" Type="http://schemas.openxmlformats.org/officeDocument/2006/relationships/hyperlink" Target="https://edziennik.lublin.uw.gov.pl/WDU_L/2020/2742/akt.pdf" TargetMode="External"/><Relationship Id="rId23"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8" Type="http://schemas.openxmlformats.org/officeDocument/2006/relationships/hyperlink" Target="https://www.gov.pl/web/zdrowie/stanowisko-kk-w-dziedzinie-medycyny-rodzinnej-dotyczace-przeprowadzania-badan-bilansowych-u-dzieci-w-czasie-trwania-pandemii-covid-19" TargetMode="External"/><Relationship Id="rId36"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9" Type="http://schemas.openxmlformats.org/officeDocument/2006/relationships/hyperlink" Target="http://www.aotm.gov.pl/www/wp-content/uploads/covid_19/2020.04.25_zalecenia%20covid19_v1.1.pdf" TargetMode="External"/><Relationship Id="rId57" Type="http://schemas.openxmlformats.org/officeDocument/2006/relationships/hyperlink" Target="https://www.gov.pl/web/zdrowie/rekomendacje-dotyczace-walidacji-badan-molekularnych-w-kierunku-sars-cov2-w-sieci-laboratoriow-covid" TargetMode="External"/><Relationship Id="rId10" Type="http://schemas.openxmlformats.org/officeDocument/2006/relationships/hyperlink" Target="http://dziennikustaw.gov.pl/DU/2020/856" TargetMode="External"/><Relationship Id="rId31" Type="http://schemas.openxmlformats.org/officeDocument/2006/relationships/hyperlink" Target="https://www.nfz.gov.pl/aktualnosci/aktualnosci-centrali/komunikat-dotyczacy-realizacji-swiadczen-rehabilitacji-leczniczej,7706.html" TargetMode="External"/><Relationship Id="rId44" Type="http://schemas.openxmlformats.org/officeDocument/2006/relationships/hyperlink" Target="http://dziennikustaw.gov.pl/DU/2020/748" TargetMode="External"/><Relationship Id="rId52" Type="http://schemas.openxmlformats.org/officeDocument/2006/relationships/hyperlink" Target="https://www.gov.pl/web/uw-mazowiecki/oswiadczenie-w-sprawie-delegowania-personelu-medycznego-przy-zwalczaniu-epidemii" TargetMode="External"/><Relationship Id="rId60" Type="http://schemas.openxmlformats.org/officeDocument/2006/relationships/hyperlink" Target="http://dziennikustaw.gov.pl/D2020000069601.pdf" TargetMode="External"/><Relationship Id="rId65"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672020dsoz,7179.html" TargetMode="External"/><Relationship Id="rId13" Type="http://schemas.openxmlformats.org/officeDocument/2006/relationships/hyperlink" Target="https://edziennik.mazowieckie.pl/WDU_W/2020/5433/akt.pdf" TargetMode="External"/><Relationship Id="rId18"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39" Type="http://schemas.openxmlformats.org/officeDocument/2006/relationships/hyperlink" Target="http://dziennikustaw.gov.pl/DU/2020/761" TargetMode="External"/><Relationship Id="rId34" Type="http://schemas.openxmlformats.org/officeDocument/2006/relationships/hyperlink" Target="http://www.nfz-warszawa.pl/dla-swiadczeniodawcow/aktualnosci/komunikat-w-sprawie-dodatkowych-srodkow-dla-osob-udzielajacych-swiadczen-w-podmiotach-w-zwiazku-z-epidemia-covid-19,1275.html" TargetMode="External"/><Relationship Id="rId50" Type="http://schemas.openxmlformats.org/officeDocument/2006/relationships/hyperlink" Target="https://www.nfz.gov.pl/zarzadzenia-prezesa/zarzadzenia-prezesa-nfz/zarzadzenie-nr-612020dsoz,7172.html" TargetMode="External"/><Relationship Id="rId55" Type="http://schemas.openxmlformats.org/officeDocument/2006/relationships/hyperlink" Target="https://www.gov.pl/web/zdrowie/komunikat-ws-odwolania-panstwowego-egzaminu-specjalizacyjnego-w-dziedzinach-majacych-zastosowanie-w-ochronie-zdrow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13973</Words>
  <Characters>83843</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2020-05-19T07:21:00Z</dcterms:created>
  <dcterms:modified xsi:type="dcterms:W3CDTF">2020-05-19T07:21:00Z</dcterms:modified>
</cp:coreProperties>
</file>